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2897" w14:textId="53FF1B9D" w:rsidR="00171226" w:rsidRDefault="006A4839" w:rsidP="00F8696A">
      <w:pPr>
        <w:pStyle w:val="Heading1DEEPGREEN"/>
        <w:spacing w:before="0" w:after="0" w:line="360" w:lineRule="auto"/>
        <w:rPr>
          <w:sz w:val="20"/>
          <w:szCs w:val="20"/>
        </w:rPr>
      </w:pPr>
      <w:r>
        <w:rPr>
          <w:sz w:val="58"/>
          <w:szCs w:val="58"/>
        </w:rPr>
        <w:t>Project plan</w:t>
      </w:r>
    </w:p>
    <w:p w14:paraId="45E04C78" w14:textId="67DA69BC" w:rsidR="00FC7B12" w:rsidRPr="00FC7B12" w:rsidRDefault="006E257B" w:rsidP="00F8696A">
      <w:pPr>
        <w:pStyle w:val="Heading1DEEPGREEN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>*A different template can be used, however the key information below needs to be provided</w:t>
      </w:r>
      <w:r w:rsidR="00F8696A">
        <w:rPr>
          <w:sz w:val="20"/>
          <w:szCs w:val="20"/>
        </w:rPr>
        <w:t>.</w:t>
      </w:r>
    </w:p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127C9B" w14:paraId="4AFFB9BE" w14:textId="77777777" w:rsidTr="00FA227F">
        <w:tc>
          <w:tcPr>
            <w:tcW w:w="2410" w:type="dxa"/>
            <w:tcBorders>
              <w:top w:val="single" w:sz="4" w:space="0" w:color="004B61" w:themeColor="text1"/>
              <w:left w:val="single" w:sz="4" w:space="0" w:color="004B61" w:themeColor="text1"/>
              <w:bottom w:val="single" w:sz="4" w:space="0" w:color="004B61" w:themeColor="text1"/>
            </w:tcBorders>
            <w:vAlign w:val="center"/>
          </w:tcPr>
          <w:p w14:paraId="4C96B638" w14:textId="77777777" w:rsidR="00127C9B" w:rsidRDefault="00127C9B" w:rsidP="00FA227F">
            <w:pPr>
              <w:snapToGrid w:val="0"/>
              <w:spacing w:before="120" w:after="120"/>
              <w:ind w:left="152" w:right="14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TITLE:</w:t>
            </w:r>
          </w:p>
        </w:tc>
        <w:tc>
          <w:tcPr>
            <w:tcW w:w="7371" w:type="dxa"/>
            <w:tcBorders>
              <w:top w:val="single" w:sz="4" w:space="0" w:color="004B61" w:themeColor="text1"/>
              <w:left w:val="single" w:sz="4" w:space="0" w:color="004B61" w:themeColor="text1"/>
              <w:bottom w:val="single" w:sz="4" w:space="0" w:color="004B61" w:themeColor="text1"/>
              <w:right w:val="single" w:sz="4" w:space="0" w:color="004B61" w:themeColor="text1"/>
            </w:tcBorders>
            <w:vAlign w:val="center"/>
          </w:tcPr>
          <w:p w14:paraId="4CD964E0" w14:textId="77777777" w:rsidR="00127C9B" w:rsidRPr="001C3CCC" w:rsidRDefault="00127C9B" w:rsidP="00FA227F">
            <w:pPr>
              <w:spacing w:before="120" w:after="120" w:line="300" w:lineRule="exact"/>
              <w:ind w:right="142" w:firstLine="12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&lt;</w:t>
            </w:r>
            <w:r w:rsidRPr="00D5686C">
              <w:rPr>
                <w:rFonts w:ascii="Arial" w:hAnsi="Arial" w:cs="Arial"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Name of 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D9D9D9" w:themeFill="background1" w:themeFillShade="D9"/>
              </w:rPr>
              <w:t>project</w:t>
            </w:r>
            <w:r>
              <w:rPr>
                <w:rFonts w:ascii="Arial" w:hAnsi="Arial" w:cs="Arial"/>
                <w:bCs/>
                <w:sz w:val="20"/>
                <w:szCs w:val="20"/>
              </w:rPr>
              <w:t>&gt;</w:t>
            </w:r>
          </w:p>
        </w:tc>
      </w:tr>
      <w:tr w:rsidR="00127C9B" w14:paraId="582110DF" w14:textId="77777777" w:rsidTr="00FA227F">
        <w:tc>
          <w:tcPr>
            <w:tcW w:w="2410" w:type="dxa"/>
            <w:tcBorders>
              <w:left w:val="single" w:sz="4" w:space="0" w:color="004B61" w:themeColor="text1"/>
              <w:bottom w:val="single" w:sz="4" w:space="0" w:color="004B61" w:themeColor="text1"/>
            </w:tcBorders>
            <w:vAlign w:val="center"/>
          </w:tcPr>
          <w:p w14:paraId="4F859C18" w14:textId="77777777" w:rsidR="00127C9B" w:rsidRDefault="00127C9B" w:rsidP="00FA227F">
            <w:pPr>
              <w:snapToGrid w:val="0"/>
              <w:spacing w:before="120" w:after="120"/>
              <w:ind w:left="152" w:right="14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REGION:</w:t>
            </w:r>
          </w:p>
        </w:tc>
        <w:tc>
          <w:tcPr>
            <w:tcW w:w="7371" w:type="dxa"/>
            <w:tcBorders>
              <w:left w:val="single" w:sz="4" w:space="0" w:color="004B61" w:themeColor="text1"/>
              <w:bottom w:val="single" w:sz="4" w:space="0" w:color="004B61" w:themeColor="text1"/>
              <w:right w:val="single" w:sz="4" w:space="0" w:color="004B61" w:themeColor="text1"/>
            </w:tcBorders>
            <w:vAlign w:val="center"/>
          </w:tcPr>
          <w:p w14:paraId="53C2180A" w14:textId="77777777" w:rsidR="00127C9B" w:rsidRDefault="00127C9B" w:rsidP="00FA227F">
            <w:pPr>
              <w:spacing w:before="120" w:after="120" w:line="300" w:lineRule="exact"/>
              <w:ind w:right="142" w:firstLine="12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7C9B" w14:paraId="5CD19957" w14:textId="77777777" w:rsidTr="00FA227F">
        <w:tc>
          <w:tcPr>
            <w:tcW w:w="2410" w:type="dxa"/>
            <w:tcBorders>
              <w:left w:val="single" w:sz="4" w:space="0" w:color="004B61" w:themeColor="text1"/>
              <w:bottom w:val="single" w:sz="4" w:space="0" w:color="004B61" w:themeColor="text1"/>
            </w:tcBorders>
            <w:vAlign w:val="center"/>
          </w:tcPr>
          <w:p w14:paraId="079121AB" w14:textId="77777777" w:rsidR="00127C9B" w:rsidRDefault="00127C9B" w:rsidP="00FA227F">
            <w:pPr>
              <w:snapToGrid w:val="0"/>
              <w:spacing w:before="120" w:after="120"/>
              <w:ind w:left="152" w:right="14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ACTION:</w:t>
            </w:r>
          </w:p>
        </w:tc>
        <w:tc>
          <w:tcPr>
            <w:tcW w:w="7371" w:type="dxa"/>
            <w:tcBorders>
              <w:left w:val="single" w:sz="4" w:space="0" w:color="004B61" w:themeColor="text1"/>
              <w:bottom w:val="single" w:sz="4" w:space="0" w:color="004B61" w:themeColor="text1"/>
              <w:right w:val="single" w:sz="4" w:space="0" w:color="004B61" w:themeColor="text1"/>
            </w:tcBorders>
            <w:vAlign w:val="center"/>
          </w:tcPr>
          <w:p w14:paraId="65C54AC0" w14:textId="77777777" w:rsidR="00127C9B" w:rsidRDefault="00127C9B" w:rsidP="00FA227F">
            <w:pPr>
              <w:spacing w:before="120" w:after="120" w:line="300" w:lineRule="exact"/>
              <w:ind w:right="142" w:firstLine="12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7C9B" w14:paraId="4C770BFA" w14:textId="77777777" w:rsidTr="00FA227F">
        <w:tc>
          <w:tcPr>
            <w:tcW w:w="2410" w:type="dxa"/>
            <w:tcBorders>
              <w:left w:val="single" w:sz="4" w:space="0" w:color="004B61" w:themeColor="text1"/>
              <w:bottom w:val="single" w:sz="4" w:space="0" w:color="004B61" w:themeColor="text1"/>
            </w:tcBorders>
            <w:vAlign w:val="center"/>
          </w:tcPr>
          <w:p w14:paraId="6FF48687" w14:textId="77777777" w:rsidR="00127C9B" w:rsidRDefault="00127C9B" w:rsidP="00FA227F">
            <w:pPr>
              <w:snapToGrid w:val="0"/>
              <w:spacing w:before="120" w:after="120"/>
              <w:ind w:left="152" w:right="14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MANAGER:</w:t>
            </w:r>
          </w:p>
        </w:tc>
        <w:tc>
          <w:tcPr>
            <w:tcW w:w="7371" w:type="dxa"/>
            <w:tcBorders>
              <w:left w:val="single" w:sz="4" w:space="0" w:color="004B61" w:themeColor="text1"/>
              <w:bottom w:val="single" w:sz="4" w:space="0" w:color="004B61" w:themeColor="text1"/>
              <w:right w:val="single" w:sz="4" w:space="0" w:color="004B61" w:themeColor="text1"/>
            </w:tcBorders>
            <w:vAlign w:val="center"/>
          </w:tcPr>
          <w:p w14:paraId="12D9E6C7" w14:textId="77777777" w:rsidR="00127C9B" w:rsidRPr="001C3CCC" w:rsidRDefault="00127C9B" w:rsidP="00FA227F">
            <w:pPr>
              <w:spacing w:before="120" w:after="120" w:line="300" w:lineRule="exact"/>
              <w:ind w:right="142" w:firstLine="12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&lt;</w:t>
            </w:r>
            <w:r>
              <w:rPr>
                <w:rFonts w:ascii="Arial" w:hAnsi="Arial" w:cs="Arial"/>
                <w:bCs/>
                <w:sz w:val="20"/>
                <w:szCs w:val="20"/>
                <w:shd w:val="clear" w:color="auto" w:fill="D9D9D9" w:themeFill="background1" w:themeFillShade="D9"/>
              </w:rPr>
              <w:t>Project lead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&gt;</w:t>
            </w:r>
          </w:p>
        </w:tc>
      </w:tr>
      <w:tr w:rsidR="00127C9B" w14:paraId="0C50F15D" w14:textId="77777777" w:rsidTr="00FA227F">
        <w:tc>
          <w:tcPr>
            <w:tcW w:w="2410" w:type="dxa"/>
            <w:tcBorders>
              <w:left w:val="single" w:sz="4" w:space="0" w:color="004B61" w:themeColor="text1"/>
              <w:bottom w:val="single" w:sz="4" w:space="0" w:color="004B61" w:themeColor="text1"/>
            </w:tcBorders>
            <w:vAlign w:val="center"/>
          </w:tcPr>
          <w:p w14:paraId="0E134BB1" w14:textId="77777777" w:rsidR="00127C9B" w:rsidRPr="008C1669" w:rsidRDefault="00127C9B" w:rsidP="00FA227F">
            <w:pPr>
              <w:snapToGrid w:val="0"/>
              <w:spacing w:before="120" w:after="120"/>
              <w:ind w:left="152" w:right="146"/>
              <w:rPr>
                <w:rFonts w:ascii="Arial" w:hAnsi="Arial"/>
                <w:sz w:val="20"/>
              </w:rPr>
            </w:pPr>
            <w:r w:rsidRPr="008C1669">
              <w:rPr>
                <w:rFonts w:ascii="Arial" w:hAnsi="Arial"/>
                <w:sz w:val="20"/>
              </w:rPr>
              <w:t>Date:</w:t>
            </w:r>
          </w:p>
        </w:tc>
        <w:tc>
          <w:tcPr>
            <w:tcW w:w="7371" w:type="dxa"/>
            <w:tcBorders>
              <w:left w:val="single" w:sz="4" w:space="0" w:color="004B61" w:themeColor="text1"/>
              <w:bottom w:val="single" w:sz="4" w:space="0" w:color="004B61" w:themeColor="text1"/>
              <w:right w:val="single" w:sz="4" w:space="0" w:color="004B61" w:themeColor="text1"/>
            </w:tcBorders>
            <w:vAlign w:val="center"/>
          </w:tcPr>
          <w:p w14:paraId="154B7EEC" w14:textId="77777777" w:rsidR="00127C9B" w:rsidRPr="001C3CCC" w:rsidRDefault="00127C9B" w:rsidP="00FA227F">
            <w:pPr>
              <w:spacing w:before="120" w:after="120" w:line="300" w:lineRule="exact"/>
              <w:ind w:right="142" w:firstLine="12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CB4679E" w14:textId="77777777" w:rsidR="00863DD4" w:rsidRDefault="00863DD4" w:rsidP="00863DD4">
      <w:pPr>
        <w:pStyle w:val="ListParagraph"/>
        <w:ind w:left="360"/>
        <w:rPr>
          <w:rFonts w:cs="Arial"/>
          <w:b/>
          <w:bCs/>
          <w:sz w:val="28"/>
          <w:szCs w:val="28"/>
        </w:rPr>
      </w:pPr>
    </w:p>
    <w:p w14:paraId="1EFACDE8" w14:textId="7F415D9A" w:rsidR="009C52BE" w:rsidRPr="00863DD4" w:rsidRDefault="00FD72A0" w:rsidP="00B40D7F">
      <w:pPr>
        <w:pStyle w:val="ListParagraph"/>
        <w:numPr>
          <w:ilvl w:val="0"/>
          <w:numId w:val="31"/>
        </w:numPr>
        <w:rPr>
          <w:rFonts w:cs="Arial"/>
          <w:b/>
          <w:bCs/>
          <w:sz w:val="28"/>
          <w:szCs w:val="28"/>
        </w:rPr>
      </w:pPr>
      <w:r w:rsidRPr="00863DD4">
        <w:rPr>
          <w:rFonts w:cs="Arial"/>
          <w:b/>
          <w:bCs/>
          <w:sz w:val="28"/>
          <w:szCs w:val="28"/>
        </w:rPr>
        <w:t>P</w:t>
      </w:r>
      <w:r w:rsidR="00127C9B" w:rsidRPr="00863DD4">
        <w:rPr>
          <w:rFonts w:cs="Arial"/>
          <w:b/>
          <w:bCs/>
          <w:sz w:val="28"/>
          <w:szCs w:val="28"/>
        </w:rPr>
        <w:t>roposal</w:t>
      </w:r>
    </w:p>
    <w:p w14:paraId="7014B010" w14:textId="77777777" w:rsidR="00EB5EEA" w:rsidRDefault="00EB5EEA" w:rsidP="00EB5EEA">
      <w:pPr>
        <w:pStyle w:val="ListParagraph"/>
        <w:ind w:left="360"/>
        <w:rPr>
          <w:rFonts w:cs="Arial"/>
        </w:rPr>
      </w:pPr>
    </w:p>
    <w:tbl>
      <w:tblPr>
        <w:tblW w:w="980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9"/>
        <w:gridCol w:w="7522"/>
      </w:tblGrid>
      <w:tr w:rsidR="00EB5EEA" w14:paraId="6DB00735" w14:textId="77777777" w:rsidTr="00FA227F">
        <w:tc>
          <w:tcPr>
            <w:tcW w:w="2279" w:type="dxa"/>
            <w:tcBorders>
              <w:top w:val="single" w:sz="4" w:space="0" w:color="004B61" w:themeColor="text1"/>
              <w:left w:val="single" w:sz="4" w:space="0" w:color="004B61" w:themeColor="text1"/>
              <w:bottom w:val="single" w:sz="4" w:space="0" w:color="004B61" w:themeColor="text1"/>
            </w:tcBorders>
            <w:shd w:val="clear" w:color="auto" w:fill="D9D9D9" w:themeFill="background1" w:themeFillShade="D9"/>
            <w:vAlign w:val="center"/>
          </w:tcPr>
          <w:p w14:paraId="766B516C" w14:textId="77777777" w:rsidR="00EB5EEA" w:rsidRPr="00CC74E4" w:rsidRDefault="00EB5EEA" w:rsidP="00FA227F">
            <w:pPr>
              <w:snapToGrid w:val="0"/>
              <w:spacing w:before="120" w:after="120"/>
              <w:ind w:left="152" w:right="146"/>
              <w:jc w:val="center"/>
              <w:rPr>
                <w:rFonts w:ascii="Arial" w:hAnsi="Arial"/>
                <w:b/>
                <w:sz w:val="20"/>
              </w:rPr>
            </w:pPr>
            <w:r w:rsidRPr="00CC74E4">
              <w:rPr>
                <w:rFonts w:ascii="Arial" w:hAnsi="Arial"/>
                <w:b/>
                <w:sz w:val="20"/>
              </w:rPr>
              <w:t>PROJECT TITLE:</w:t>
            </w:r>
          </w:p>
        </w:tc>
        <w:tc>
          <w:tcPr>
            <w:tcW w:w="7522" w:type="dxa"/>
            <w:tcBorders>
              <w:top w:val="single" w:sz="4" w:space="0" w:color="004B61" w:themeColor="text1"/>
              <w:left w:val="single" w:sz="4" w:space="0" w:color="004B61" w:themeColor="text1"/>
              <w:bottom w:val="single" w:sz="4" w:space="0" w:color="004B61" w:themeColor="text1"/>
              <w:right w:val="single" w:sz="4" w:space="0" w:color="004B61" w:themeColor="text1"/>
            </w:tcBorders>
            <w:shd w:val="clear" w:color="auto" w:fill="D9D9D9" w:themeFill="background1" w:themeFillShade="D9"/>
            <w:vAlign w:val="center"/>
          </w:tcPr>
          <w:p w14:paraId="0E1F9BFE" w14:textId="77777777" w:rsidR="00EB5EEA" w:rsidRPr="00CC74E4" w:rsidRDefault="00EB5EEA" w:rsidP="00FA227F">
            <w:pPr>
              <w:snapToGrid w:val="0"/>
              <w:spacing w:before="120" w:after="120"/>
              <w:ind w:right="142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&lt;</w:t>
            </w:r>
            <w:r w:rsidRPr="00D24FDE">
              <w:rPr>
                <w:rFonts w:ascii="Arial" w:hAnsi="Arial"/>
                <w:b/>
                <w:sz w:val="20"/>
                <w:shd w:val="clear" w:color="auto" w:fill="D9D9D9" w:themeFill="background1" w:themeFillShade="D9"/>
              </w:rPr>
              <w:t>Name of project</w:t>
            </w:r>
            <w:r>
              <w:rPr>
                <w:rFonts w:ascii="Arial" w:hAnsi="Arial"/>
                <w:b/>
                <w:sz w:val="20"/>
              </w:rPr>
              <w:t xml:space="preserve">&gt; </w:t>
            </w:r>
          </w:p>
        </w:tc>
      </w:tr>
      <w:tr w:rsidR="00EB5EEA" w14:paraId="019B5A21" w14:textId="77777777" w:rsidTr="00FA227F">
        <w:tc>
          <w:tcPr>
            <w:tcW w:w="2279" w:type="dxa"/>
            <w:tcBorders>
              <w:left w:val="single" w:sz="4" w:space="0" w:color="004B61" w:themeColor="text1"/>
              <w:bottom w:val="single" w:sz="4" w:space="0" w:color="004B61" w:themeColor="text1"/>
            </w:tcBorders>
            <w:vAlign w:val="center"/>
          </w:tcPr>
          <w:p w14:paraId="15117557" w14:textId="77777777" w:rsidR="00EB5EEA" w:rsidRDefault="00EB5EEA" w:rsidP="00FA227F">
            <w:pPr>
              <w:snapToGrid w:val="0"/>
              <w:spacing w:before="120" w:after="120"/>
              <w:ind w:left="152" w:right="14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BACKGROUND:</w:t>
            </w:r>
          </w:p>
        </w:tc>
        <w:tc>
          <w:tcPr>
            <w:tcW w:w="7522" w:type="dxa"/>
            <w:tcBorders>
              <w:left w:val="single" w:sz="4" w:space="0" w:color="004B61" w:themeColor="text1"/>
              <w:bottom w:val="single" w:sz="4" w:space="0" w:color="004B61" w:themeColor="text1"/>
              <w:right w:val="single" w:sz="4" w:space="0" w:color="004B61" w:themeColor="text1"/>
            </w:tcBorders>
            <w:vAlign w:val="center"/>
          </w:tcPr>
          <w:p w14:paraId="59CF5276" w14:textId="77777777" w:rsidR="00EB5EEA" w:rsidRPr="0069257A" w:rsidRDefault="00EB5EEA" w:rsidP="00EB5EEA">
            <w:pPr>
              <w:pStyle w:val="ListParagraph"/>
              <w:numPr>
                <w:ilvl w:val="0"/>
                <w:numId w:val="30"/>
              </w:numPr>
              <w:suppressAutoHyphens w:val="0"/>
              <w:spacing w:line="300" w:lineRule="exact"/>
              <w:ind w:right="142" w:hanging="2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EEA" w14:paraId="4CDC6A3C" w14:textId="77777777" w:rsidTr="00FA227F">
        <w:trPr>
          <w:trHeight w:val="694"/>
        </w:trPr>
        <w:tc>
          <w:tcPr>
            <w:tcW w:w="2279" w:type="dxa"/>
            <w:tcBorders>
              <w:left w:val="single" w:sz="4" w:space="0" w:color="004B61" w:themeColor="text1"/>
              <w:bottom w:val="single" w:sz="4" w:space="0" w:color="004B61" w:themeColor="text1"/>
            </w:tcBorders>
            <w:vAlign w:val="center"/>
          </w:tcPr>
          <w:p w14:paraId="3FDD4E9F" w14:textId="77777777" w:rsidR="00EB5EEA" w:rsidRDefault="00EB5EEA" w:rsidP="00FA227F">
            <w:pPr>
              <w:snapToGrid w:val="0"/>
              <w:spacing w:before="120" w:after="120"/>
              <w:ind w:left="152" w:right="14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OBJECTIVES AND OUTCOMES:</w:t>
            </w:r>
          </w:p>
        </w:tc>
        <w:tc>
          <w:tcPr>
            <w:tcW w:w="7522" w:type="dxa"/>
            <w:tcBorders>
              <w:left w:val="single" w:sz="4" w:space="0" w:color="004B61" w:themeColor="text1"/>
              <w:bottom w:val="single" w:sz="4" w:space="0" w:color="004B61" w:themeColor="text1"/>
              <w:right w:val="single" w:sz="4" w:space="0" w:color="004B61" w:themeColor="text1"/>
            </w:tcBorders>
            <w:vAlign w:val="center"/>
          </w:tcPr>
          <w:p w14:paraId="281E112A" w14:textId="77777777" w:rsidR="00EB5EEA" w:rsidRDefault="00EB5EEA" w:rsidP="00FA227F">
            <w:pPr>
              <w:spacing w:before="120" w:after="120" w:line="300" w:lineRule="exact"/>
              <w:ind w:right="142" w:firstLine="12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3764">
              <w:rPr>
                <w:rFonts w:ascii="Arial" w:hAnsi="Arial" w:cs="Arial"/>
                <w:b/>
                <w:sz w:val="20"/>
                <w:szCs w:val="20"/>
                <w:u w:val="single"/>
              </w:rPr>
              <w:t>Objective</w:t>
            </w:r>
          </w:p>
          <w:p w14:paraId="248550AD" w14:textId="77777777" w:rsidR="00EB5EEA" w:rsidRPr="001F3764" w:rsidRDefault="00EB5EEA" w:rsidP="00EB5EEA">
            <w:pPr>
              <w:pStyle w:val="ListParagraph"/>
              <w:numPr>
                <w:ilvl w:val="0"/>
                <w:numId w:val="30"/>
              </w:numPr>
              <w:suppressAutoHyphens w:val="0"/>
              <w:spacing w:line="300" w:lineRule="exact"/>
              <w:ind w:right="142" w:hanging="233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&lt;</w:t>
            </w:r>
            <w:r w:rsidRPr="00475F41">
              <w:rPr>
                <w:rFonts w:ascii="Arial" w:hAnsi="Arial" w:cs="Arial"/>
                <w:bCs/>
                <w:sz w:val="20"/>
                <w:szCs w:val="20"/>
                <w:shd w:val="clear" w:color="auto" w:fill="D9D9D9" w:themeFill="background1" w:themeFillShade="D9"/>
              </w:rPr>
              <w:t>Ensure you articulate the action from plan being implemented and how the project is going to help meet the action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&gt;</w:t>
            </w:r>
          </w:p>
          <w:p w14:paraId="2974BD36" w14:textId="77777777" w:rsidR="00EB5EEA" w:rsidRPr="00572C9E" w:rsidRDefault="00EB5EEA" w:rsidP="00FA227F">
            <w:pPr>
              <w:spacing w:before="120" w:after="120" w:line="300" w:lineRule="exact"/>
              <w:ind w:right="142" w:firstLine="12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72C9E">
              <w:rPr>
                <w:rFonts w:ascii="Arial" w:hAnsi="Arial" w:cs="Arial"/>
                <w:b/>
                <w:sz w:val="20"/>
                <w:szCs w:val="20"/>
                <w:u w:val="single"/>
              </w:rPr>
              <w:t>Outcomes</w:t>
            </w:r>
          </w:p>
          <w:p w14:paraId="7E8B9B94" w14:textId="77777777" w:rsidR="00EB5EEA" w:rsidRPr="00D24FDE" w:rsidRDefault="00EB5EEA" w:rsidP="00EB5EEA">
            <w:pPr>
              <w:pStyle w:val="ListParagraph"/>
              <w:numPr>
                <w:ilvl w:val="0"/>
                <w:numId w:val="30"/>
              </w:numPr>
              <w:suppressAutoHyphens w:val="0"/>
              <w:spacing w:line="300" w:lineRule="exact"/>
              <w:ind w:right="142" w:hanging="2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EEA" w14:paraId="6E4583A4" w14:textId="77777777" w:rsidTr="00FA227F">
        <w:tc>
          <w:tcPr>
            <w:tcW w:w="2279" w:type="dxa"/>
            <w:tcBorders>
              <w:left w:val="single" w:sz="4" w:space="0" w:color="004B61" w:themeColor="text1"/>
              <w:bottom w:val="single" w:sz="4" w:space="0" w:color="004B61" w:themeColor="text1"/>
            </w:tcBorders>
            <w:vAlign w:val="center"/>
          </w:tcPr>
          <w:p w14:paraId="3EE4682C" w14:textId="77777777" w:rsidR="00EB5EEA" w:rsidRDefault="00EB5EEA" w:rsidP="00FA227F">
            <w:pPr>
              <w:snapToGrid w:val="0"/>
              <w:spacing w:before="120" w:after="120"/>
              <w:ind w:left="152" w:right="14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OUTPUTS AND DELIVERABLES:</w:t>
            </w:r>
          </w:p>
        </w:tc>
        <w:tc>
          <w:tcPr>
            <w:tcW w:w="7522" w:type="dxa"/>
            <w:tcBorders>
              <w:left w:val="single" w:sz="4" w:space="0" w:color="004B61" w:themeColor="text1"/>
              <w:bottom w:val="single" w:sz="4" w:space="0" w:color="004B61" w:themeColor="text1"/>
              <w:right w:val="single" w:sz="4" w:space="0" w:color="004B61" w:themeColor="text1"/>
            </w:tcBorders>
            <w:vAlign w:val="center"/>
          </w:tcPr>
          <w:p w14:paraId="5B7D3ACC" w14:textId="77777777" w:rsidR="00EB5EEA" w:rsidRPr="0070356A" w:rsidRDefault="00EB5EEA" w:rsidP="00EB5EEA">
            <w:pPr>
              <w:pStyle w:val="ListParagraph"/>
              <w:numPr>
                <w:ilvl w:val="0"/>
                <w:numId w:val="30"/>
              </w:numPr>
              <w:suppressAutoHyphens w:val="0"/>
              <w:spacing w:line="300" w:lineRule="exact"/>
              <w:ind w:right="142" w:hanging="233"/>
              <w:rPr>
                <w:rFonts w:ascii="Arial" w:hAnsi="Arial" w:cs="Arial"/>
              </w:rPr>
            </w:pPr>
          </w:p>
        </w:tc>
      </w:tr>
      <w:tr w:rsidR="00EB5EEA" w14:paraId="75E51892" w14:textId="77777777" w:rsidTr="00FA227F">
        <w:tc>
          <w:tcPr>
            <w:tcW w:w="2279" w:type="dxa"/>
            <w:tcBorders>
              <w:top w:val="single" w:sz="4" w:space="0" w:color="004B61" w:themeColor="text1"/>
              <w:left w:val="single" w:sz="4" w:space="0" w:color="004B61" w:themeColor="text1"/>
              <w:bottom w:val="single" w:sz="4" w:space="0" w:color="auto"/>
            </w:tcBorders>
            <w:vAlign w:val="center"/>
          </w:tcPr>
          <w:p w14:paraId="7BD81B1E" w14:textId="77777777" w:rsidR="00EB5EEA" w:rsidRPr="00837248" w:rsidRDefault="00EB5EEA" w:rsidP="00FA227F">
            <w:pPr>
              <w:snapToGrid w:val="0"/>
              <w:spacing w:before="120" w:after="120"/>
              <w:ind w:left="152" w:right="146"/>
              <w:rPr>
                <w:rFonts w:ascii="Arial" w:hAnsi="Arial"/>
                <w:sz w:val="20"/>
              </w:rPr>
            </w:pPr>
            <w:r w:rsidRPr="00837248">
              <w:rPr>
                <w:rFonts w:ascii="Arial" w:hAnsi="Arial"/>
                <w:sz w:val="20"/>
              </w:rPr>
              <w:t>EXPECTED DURATION:</w:t>
            </w:r>
          </w:p>
        </w:tc>
        <w:tc>
          <w:tcPr>
            <w:tcW w:w="7522" w:type="dxa"/>
            <w:tcBorders>
              <w:top w:val="single" w:sz="4" w:space="0" w:color="004B61" w:themeColor="text1"/>
              <w:left w:val="single" w:sz="4" w:space="0" w:color="004B61" w:themeColor="text1"/>
              <w:bottom w:val="single" w:sz="4" w:space="0" w:color="auto"/>
              <w:right w:val="single" w:sz="4" w:space="0" w:color="004B61" w:themeColor="text1"/>
            </w:tcBorders>
            <w:vAlign w:val="center"/>
          </w:tcPr>
          <w:p w14:paraId="2C954782" w14:textId="77777777" w:rsidR="00EB5EEA" w:rsidRPr="00815CD7" w:rsidRDefault="00EB5EEA" w:rsidP="00EB5EEA">
            <w:pPr>
              <w:pStyle w:val="ListParagraph"/>
              <w:numPr>
                <w:ilvl w:val="0"/>
                <w:numId w:val="30"/>
              </w:numPr>
              <w:suppressAutoHyphens w:val="0"/>
              <w:spacing w:line="300" w:lineRule="exact"/>
              <w:ind w:right="142" w:hanging="23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EEA" w14:paraId="14ED8F7A" w14:textId="77777777" w:rsidTr="00FA227F">
        <w:tc>
          <w:tcPr>
            <w:tcW w:w="2279" w:type="dxa"/>
            <w:tcBorders>
              <w:top w:val="single" w:sz="4" w:space="0" w:color="auto"/>
              <w:left w:val="single" w:sz="4" w:space="0" w:color="004B61" w:themeColor="text1"/>
              <w:bottom w:val="single" w:sz="4" w:space="0" w:color="004B61" w:themeColor="text1"/>
            </w:tcBorders>
            <w:vAlign w:val="center"/>
          </w:tcPr>
          <w:p w14:paraId="70EC8AC7" w14:textId="77777777" w:rsidR="00EB5EEA" w:rsidRDefault="00EB5EEA" w:rsidP="00FA227F">
            <w:pPr>
              <w:snapToGrid w:val="0"/>
              <w:spacing w:before="120" w:after="120"/>
              <w:ind w:left="152" w:right="14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KEY STAKEHOLDERS &amp; CUSTOMERS: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004B61" w:themeColor="text1"/>
              <w:bottom w:val="single" w:sz="4" w:space="0" w:color="004B61" w:themeColor="text1"/>
              <w:right w:val="single" w:sz="4" w:space="0" w:color="004B61" w:themeColor="text1"/>
            </w:tcBorders>
            <w:vAlign w:val="center"/>
          </w:tcPr>
          <w:p w14:paraId="3D94EA4E" w14:textId="77777777" w:rsidR="00EB5EEA" w:rsidRPr="0052159A" w:rsidRDefault="00EB5EEA" w:rsidP="00EB5EEA">
            <w:pPr>
              <w:pStyle w:val="ListParagraph"/>
              <w:numPr>
                <w:ilvl w:val="0"/>
                <w:numId w:val="30"/>
              </w:numPr>
              <w:suppressAutoHyphens w:val="0"/>
              <w:spacing w:line="300" w:lineRule="exact"/>
              <w:ind w:right="142" w:hanging="233"/>
              <w:rPr>
                <w:rFonts w:ascii="Arial" w:eastAsia="Arial" w:hAnsi="Arial" w:cs="Arial"/>
                <w:sz w:val="20"/>
                <w:szCs w:val="20"/>
              </w:rPr>
            </w:pPr>
            <w:r w:rsidRPr="005215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94C10FC" w14:textId="77777777" w:rsidR="0029687C" w:rsidRPr="0029687C" w:rsidRDefault="0029687C" w:rsidP="0029687C">
      <w:pPr>
        <w:rPr>
          <w:rFonts w:cs="Arial"/>
        </w:rPr>
      </w:pPr>
    </w:p>
    <w:p w14:paraId="75C26CB9" w14:textId="54667C2E" w:rsidR="00127C9B" w:rsidRPr="002D1458" w:rsidRDefault="005B5368" w:rsidP="005B5368">
      <w:pPr>
        <w:pStyle w:val="ListParagraph"/>
        <w:numPr>
          <w:ilvl w:val="0"/>
          <w:numId w:val="31"/>
        </w:numPr>
        <w:rPr>
          <w:rFonts w:cs="Arial"/>
          <w:b/>
          <w:bCs/>
          <w:sz w:val="28"/>
          <w:szCs w:val="28"/>
        </w:rPr>
      </w:pPr>
      <w:r w:rsidRPr="002D1458">
        <w:rPr>
          <w:rFonts w:cs="Arial"/>
          <w:b/>
          <w:bCs/>
          <w:sz w:val="28"/>
          <w:szCs w:val="28"/>
        </w:rPr>
        <w:t>Resources</w:t>
      </w:r>
    </w:p>
    <w:p w14:paraId="33B1A171" w14:textId="77777777" w:rsidR="002D1458" w:rsidRPr="005B5368" w:rsidRDefault="002D1458" w:rsidP="002D1458">
      <w:pPr>
        <w:pStyle w:val="ListParagraph"/>
        <w:ind w:left="360"/>
        <w:rPr>
          <w:rFonts w:cs="Arial"/>
        </w:rPr>
      </w:pPr>
    </w:p>
    <w:tbl>
      <w:tblPr>
        <w:tblW w:w="9815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7508"/>
      </w:tblGrid>
      <w:tr w:rsidR="002D1458" w14:paraId="021699C2" w14:textId="77777777" w:rsidTr="00FA227F">
        <w:trPr>
          <w:trHeight w:val="517"/>
        </w:trPr>
        <w:tc>
          <w:tcPr>
            <w:tcW w:w="2307" w:type="dxa"/>
            <w:tcBorders>
              <w:top w:val="single" w:sz="4" w:space="0" w:color="004B61" w:themeColor="text1"/>
              <w:left w:val="single" w:sz="4" w:space="0" w:color="004B61" w:themeColor="text1"/>
              <w:bottom w:val="single" w:sz="4" w:space="0" w:color="004B61" w:themeColor="text1"/>
            </w:tcBorders>
            <w:vAlign w:val="center"/>
          </w:tcPr>
          <w:p w14:paraId="5A612727" w14:textId="77777777" w:rsidR="002D1458" w:rsidRPr="009C6707" w:rsidRDefault="002D1458" w:rsidP="00FA227F">
            <w:pPr>
              <w:snapToGrid w:val="0"/>
              <w:spacing w:before="120" w:after="120"/>
              <w:ind w:left="152"/>
              <w:rPr>
                <w:rFonts w:ascii="Arial" w:hAnsi="Arial"/>
                <w:sz w:val="20"/>
              </w:rPr>
            </w:pPr>
            <w:r w:rsidRPr="009C6707">
              <w:rPr>
                <w:rFonts w:ascii="Arial" w:hAnsi="Arial"/>
                <w:sz w:val="20"/>
              </w:rPr>
              <w:t>PARTNERS:</w:t>
            </w:r>
          </w:p>
        </w:tc>
        <w:tc>
          <w:tcPr>
            <w:tcW w:w="7508" w:type="dxa"/>
            <w:tcBorders>
              <w:top w:val="single" w:sz="4" w:space="0" w:color="004B61" w:themeColor="text1"/>
              <w:left w:val="single" w:sz="4" w:space="0" w:color="004B61" w:themeColor="text1"/>
              <w:bottom w:val="single" w:sz="4" w:space="0" w:color="004B61" w:themeColor="text1"/>
              <w:right w:val="single" w:sz="4" w:space="0" w:color="004B61" w:themeColor="text1"/>
            </w:tcBorders>
            <w:vAlign w:val="center"/>
          </w:tcPr>
          <w:p w14:paraId="5C27E8B0" w14:textId="77777777" w:rsidR="002D1458" w:rsidRPr="006234CB" w:rsidRDefault="002D1458" w:rsidP="002D1458">
            <w:pPr>
              <w:pStyle w:val="ListParagraph"/>
              <w:numPr>
                <w:ilvl w:val="0"/>
                <w:numId w:val="30"/>
              </w:numPr>
              <w:suppressAutoHyphens w:val="0"/>
              <w:spacing w:line="300" w:lineRule="exact"/>
              <w:ind w:right="142" w:hanging="233"/>
              <w:rPr>
                <w:rFonts w:ascii="Arial" w:hAnsi="Arial"/>
              </w:rPr>
            </w:pPr>
            <w:r w:rsidRPr="006234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1458" w14:paraId="606A9460" w14:textId="77777777" w:rsidTr="00FA227F">
        <w:trPr>
          <w:trHeight w:val="551"/>
        </w:trPr>
        <w:tc>
          <w:tcPr>
            <w:tcW w:w="2307" w:type="dxa"/>
            <w:tcBorders>
              <w:top w:val="single" w:sz="4" w:space="0" w:color="004B61" w:themeColor="text1"/>
              <w:left w:val="single" w:sz="4" w:space="0" w:color="004B61" w:themeColor="text1"/>
              <w:bottom w:val="single" w:sz="4" w:space="0" w:color="auto"/>
            </w:tcBorders>
            <w:vAlign w:val="center"/>
          </w:tcPr>
          <w:p w14:paraId="38155795" w14:textId="77777777" w:rsidR="002D1458" w:rsidRDefault="002D1458" w:rsidP="00FA227F">
            <w:pPr>
              <w:snapToGrid w:val="0"/>
              <w:spacing w:before="120" w:after="120"/>
              <w:ind w:left="152"/>
              <w:rPr>
                <w:rFonts w:ascii="Arial" w:hAnsi="Arial"/>
                <w:sz w:val="20"/>
              </w:rPr>
            </w:pPr>
            <w:r w:rsidRPr="00E90EF0">
              <w:rPr>
                <w:rFonts w:ascii="Arial" w:hAnsi="Arial"/>
                <w:sz w:val="20"/>
              </w:rPr>
              <w:t>COST/BUDGET:</w:t>
            </w:r>
          </w:p>
        </w:tc>
        <w:tc>
          <w:tcPr>
            <w:tcW w:w="7508" w:type="dxa"/>
            <w:tcBorders>
              <w:top w:val="single" w:sz="4" w:space="0" w:color="004B61" w:themeColor="text1"/>
              <w:left w:val="single" w:sz="4" w:space="0" w:color="004B61" w:themeColor="text1"/>
              <w:bottom w:val="single" w:sz="4" w:space="0" w:color="auto"/>
              <w:right w:val="single" w:sz="4" w:space="0" w:color="004B61" w:themeColor="text1"/>
            </w:tcBorders>
            <w:vAlign w:val="center"/>
          </w:tcPr>
          <w:p w14:paraId="25CDBA23" w14:textId="77777777" w:rsidR="002D1458" w:rsidRPr="006234CB" w:rsidRDefault="002D1458" w:rsidP="002D1458">
            <w:pPr>
              <w:pStyle w:val="ListParagraph"/>
              <w:numPr>
                <w:ilvl w:val="0"/>
                <w:numId w:val="30"/>
              </w:numPr>
              <w:suppressAutoHyphens w:val="0"/>
              <w:spacing w:line="300" w:lineRule="exact"/>
              <w:ind w:right="142" w:hanging="233"/>
            </w:pPr>
          </w:p>
        </w:tc>
      </w:tr>
    </w:tbl>
    <w:p w14:paraId="78ABAC2A" w14:textId="1C673E21" w:rsidR="00512D38" w:rsidRDefault="00512D38" w:rsidP="00B40D7F">
      <w:pPr>
        <w:suppressAutoHyphens w:val="0"/>
        <w:spacing w:after="200" w:line="276" w:lineRule="auto"/>
        <w:rPr>
          <w:rFonts w:cs="Arial"/>
        </w:rPr>
      </w:pPr>
    </w:p>
    <w:p w14:paraId="3FC74996" w14:textId="77777777" w:rsidR="00512D38" w:rsidRDefault="00512D38">
      <w:pPr>
        <w:suppressAutoHyphens w:val="0"/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14:paraId="53F5EBE3" w14:textId="095851F5" w:rsidR="00A23574" w:rsidRPr="00E30C9E" w:rsidRDefault="00020057" w:rsidP="00020057">
      <w:pPr>
        <w:pStyle w:val="ListParagraph"/>
        <w:numPr>
          <w:ilvl w:val="0"/>
          <w:numId w:val="31"/>
        </w:numPr>
        <w:suppressAutoHyphens w:val="0"/>
        <w:spacing w:after="200" w:line="276" w:lineRule="auto"/>
        <w:rPr>
          <w:rFonts w:cs="Arial"/>
          <w:b/>
          <w:bCs/>
          <w:sz w:val="28"/>
          <w:szCs w:val="28"/>
        </w:rPr>
      </w:pPr>
      <w:r w:rsidRPr="00E30C9E">
        <w:rPr>
          <w:rFonts w:cs="Arial"/>
          <w:b/>
          <w:bCs/>
          <w:sz w:val="28"/>
          <w:szCs w:val="28"/>
        </w:rPr>
        <w:lastRenderedPageBreak/>
        <w:t>Work plan</w:t>
      </w:r>
    </w:p>
    <w:tbl>
      <w:tblPr>
        <w:tblStyle w:val="GridTable4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2258"/>
        <w:gridCol w:w="3828"/>
        <w:gridCol w:w="1134"/>
        <w:gridCol w:w="1275"/>
        <w:gridCol w:w="1418"/>
      </w:tblGrid>
      <w:tr w:rsidR="00E30C9E" w:rsidRPr="00082BA1" w14:paraId="2B470B42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004B61" w:themeColor="text1"/>
              <w:left w:val="single" w:sz="8" w:space="0" w:color="004B61" w:themeColor="text1"/>
              <w:bottom w:val="single" w:sz="8" w:space="0" w:color="004B61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FC1B3" w14:textId="77777777" w:rsidR="00E30C9E" w:rsidRPr="00082BA1" w:rsidRDefault="00E30C9E" w:rsidP="00FA227F">
            <w:pPr>
              <w:tabs>
                <w:tab w:val="left" w:pos="2592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2BA1">
              <w:rPr>
                <w:rFonts w:ascii="Arial" w:eastAsia="Arial" w:hAnsi="Arial" w:cs="Arial"/>
                <w:color w:val="auto"/>
                <w:sz w:val="18"/>
                <w:szCs w:val="18"/>
              </w:rPr>
              <w:t>Milestone</w:t>
            </w:r>
          </w:p>
        </w:tc>
        <w:tc>
          <w:tcPr>
            <w:tcW w:w="3828" w:type="dxa"/>
            <w:tcBorders>
              <w:top w:val="single" w:sz="8" w:space="0" w:color="004B61" w:themeColor="text1"/>
              <w:left w:val="single" w:sz="4" w:space="0" w:color="auto"/>
              <w:bottom w:val="single" w:sz="8" w:space="0" w:color="004B61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6A082" w14:textId="77777777" w:rsidR="00E30C9E" w:rsidRPr="00082BA1" w:rsidRDefault="00E30C9E" w:rsidP="00FA227F">
            <w:pPr>
              <w:tabs>
                <w:tab w:val="left" w:pos="259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2BA1">
              <w:rPr>
                <w:rFonts w:ascii="Arial" w:eastAsia="Arial" w:hAnsi="Arial" w:cs="Arial"/>
                <w:color w:val="auto"/>
                <w:sz w:val="18"/>
                <w:szCs w:val="18"/>
              </w:rPr>
              <w:t>Key activity</w:t>
            </w:r>
          </w:p>
        </w:tc>
        <w:tc>
          <w:tcPr>
            <w:tcW w:w="1134" w:type="dxa"/>
            <w:tcBorders>
              <w:top w:val="single" w:sz="8" w:space="0" w:color="004B61" w:themeColor="text1"/>
              <w:left w:val="single" w:sz="4" w:space="0" w:color="auto"/>
              <w:bottom w:val="single" w:sz="8" w:space="0" w:color="004B61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862B6" w14:textId="77777777" w:rsidR="00E30C9E" w:rsidRPr="00082BA1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auto"/>
                <w:sz w:val="18"/>
                <w:szCs w:val="18"/>
              </w:rPr>
              <w:t>Who</w:t>
            </w:r>
          </w:p>
        </w:tc>
        <w:tc>
          <w:tcPr>
            <w:tcW w:w="1275" w:type="dxa"/>
            <w:tcBorders>
              <w:top w:val="single" w:sz="8" w:space="0" w:color="004B61" w:themeColor="text1"/>
              <w:left w:val="single" w:sz="4" w:space="0" w:color="auto"/>
              <w:bottom w:val="single" w:sz="8" w:space="0" w:color="004B61" w:themeColor="text1"/>
              <w:right w:val="single" w:sz="8" w:space="0" w:color="004B61" w:themeColor="text1"/>
            </w:tcBorders>
            <w:shd w:val="clear" w:color="auto" w:fill="D9D9D9" w:themeFill="background1" w:themeFillShade="D9"/>
            <w:vAlign w:val="center"/>
          </w:tcPr>
          <w:p w14:paraId="713F9E88" w14:textId="77777777" w:rsidR="00E30C9E" w:rsidRPr="00082BA1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2BA1">
              <w:rPr>
                <w:rFonts w:ascii="Arial" w:eastAsia="Arial" w:hAnsi="Arial" w:cs="Arial"/>
                <w:color w:val="auto"/>
                <w:sz w:val="18"/>
                <w:szCs w:val="18"/>
              </w:rPr>
              <w:t>Planned Delivery</w:t>
            </w:r>
          </w:p>
        </w:tc>
        <w:tc>
          <w:tcPr>
            <w:tcW w:w="1418" w:type="dxa"/>
            <w:tcBorders>
              <w:top w:val="single" w:sz="8" w:space="0" w:color="004B61" w:themeColor="text1"/>
              <w:left w:val="single" w:sz="4" w:space="0" w:color="auto"/>
              <w:bottom w:val="single" w:sz="8" w:space="0" w:color="004B61" w:themeColor="text1"/>
              <w:right w:val="single" w:sz="8" w:space="0" w:color="004B61" w:themeColor="text1"/>
            </w:tcBorders>
            <w:shd w:val="clear" w:color="auto" w:fill="D9D9D9" w:themeFill="background1" w:themeFillShade="D9"/>
            <w:vAlign w:val="center"/>
          </w:tcPr>
          <w:p w14:paraId="30B1AD03" w14:textId="77777777" w:rsidR="00E30C9E" w:rsidRPr="00082BA1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082BA1">
              <w:rPr>
                <w:rFonts w:ascii="Arial" w:eastAsia="Arial" w:hAnsi="Arial" w:cs="Arial"/>
                <w:color w:val="auto"/>
                <w:sz w:val="18"/>
                <w:szCs w:val="18"/>
              </w:rPr>
              <w:t>Status</w:t>
            </w:r>
          </w:p>
        </w:tc>
      </w:tr>
      <w:tr w:rsidR="00E30C9E" w:rsidRPr="00EE35EE" w14:paraId="6861E580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5F879B2C" w14:textId="77777777" w:rsidR="00E30C9E" w:rsidRPr="00EE35EE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7058C9AA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193D6111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62C188A3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35A3CFA6" w14:textId="77777777" w:rsidR="00E30C9E" w:rsidRPr="00EE35EE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E30C9E" w:rsidRPr="00EE35EE" w14:paraId="1405B11B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0EAE434F" w14:textId="77777777" w:rsidR="00E30C9E" w:rsidRPr="00D01F3B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4E58DF14" w14:textId="77777777" w:rsidR="00E30C9E" w:rsidRPr="00D01F3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4272D0A4" w14:textId="77777777" w:rsidR="00E30C9E" w:rsidRPr="00D01F3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49BAFD44" w14:textId="77777777" w:rsidR="00E30C9E" w:rsidRPr="00D01F3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259303CE" w14:textId="77777777" w:rsidR="00E30C9E" w:rsidRPr="00680D83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E30C9E" w:rsidRPr="00B62979" w14:paraId="70EFA11E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39682649" w14:textId="77777777" w:rsidR="00E30C9E" w:rsidRPr="00D269E6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6B919150" w14:textId="77777777" w:rsidR="00E30C9E" w:rsidRPr="00D269E6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4A809F40" w14:textId="77777777" w:rsidR="00E30C9E" w:rsidRPr="00D269E6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436A3763" w14:textId="77777777" w:rsidR="00E30C9E" w:rsidRPr="00D269E6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5CDBA256" w14:textId="77777777" w:rsidR="00E30C9E" w:rsidRPr="00D269E6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E30C9E" w:rsidRPr="00B62979" w14:paraId="04C24DDE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340500F9" w14:textId="77777777" w:rsidR="00E30C9E" w:rsidRPr="00EE35EE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3F031AB6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7524922E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1708D54A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48EB44FC" w14:textId="77777777" w:rsidR="00E30C9E" w:rsidRPr="00B62979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E30C9E" w:rsidRPr="00D162DF" w14:paraId="06D38D8C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2D31FAB7" w14:textId="77777777" w:rsidR="00E30C9E" w:rsidRPr="00D162DF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716C19BE" w14:textId="77777777" w:rsidR="00E30C9E" w:rsidRPr="00D162DF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5B247101" w14:textId="77777777" w:rsidR="00E30C9E" w:rsidRPr="00D162DF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20100B42" w14:textId="77777777" w:rsidR="00E30C9E" w:rsidRPr="00D162DF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228C98ED" w14:textId="77777777" w:rsidR="00E30C9E" w:rsidRPr="00D162DF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E30C9E" w:rsidRPr="00EE35EE" w14:paraId="1037EB97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7CE9F857" w14:textId="77777777" w:rsidR="00E30C9E" w:rsidRPr="00EE35EE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36E9228F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</w:tcPr>
          <w:p w14:paraId="28DF92A8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2409EE2E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2C032890" w14:textId="77777777" w:rsidR="00E30C9E" w:rsidRPr="00395F82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E30C9E" w:rsidRPr="00EE35EE" w14:paraId="651EEC46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4C55BA13" w14:textId="77777777" w:rsidR="00E30C9E" w:rsidRPr="00EE35EE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0FD049EA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</w:tcPr>
          <w:p w14:paraId="44B055C6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3BD75683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4F1EA14D" w14:textId="77777777" w:rsidR="00E30C9E" w:rsidRPr="00395F82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E30C9E" w:rsidRPr="00EE35EE" w14:paraId="44953456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6E5B2972" w14:textId="77777777" w:rsidR="00E30C9E" w:rsidRPr="00EE35EE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3A51E975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</w:tcPr>
          <w:p w14:paraId="73760ED5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1323FFB6" w14:textId="77777777" w:rsidR="00E30C9E" w:rsidRPr="00EE35EE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6715A62F" w14:textId="77777777" w:rsidR="00E30C9E" w:rsidRPr="00395F82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E30C9E" w:rsidRPr="00EE35EE" w14:paraId="25DF6409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2B05AA39" w14:textId="77777777" w:rsidR="00E30C9E" w:rsidRPr="00986CBB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13602487" w14:textId="77777777" w:rsidR="00E30C9E" w:rsidRPr="00986CB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</w:tcPr>
          <w:p w14:paraId="6A65FE05" w14:textId="77777777" w:rsidR="00E30C9E" w:rsidRPr="00986CB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65CF01BF" w14:textId="77777777" w:rsidR="00E30C9E" w:rsidRPr="00986CB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5182E6DC" w14:textId="77777777" w:rsidR="00E30C9E" w:rsidRPr="009A49ED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E30C9E" w:rsidRPr="00EE35EE" w14:paraId="685F9B17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060D6625" w14:textId="77777777" w:rsidR="00E30C9E" w:rsidRPr="00986CBB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4B1447BF" w14:textId="77777777" w:rsidR="00E30C9E" w:rsidRPr="00986CB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</w:tcPr>
          <w:p w14:paraId="64114DF7" w14:textId="77777777" w:rsidR="00E30C9E" w:rsidRPr="00986CB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06E8E5EF" w14:textId="77777777" w:rsidR="00E30C9E" w:rsidRPr="00986CB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2FC9B633" w14:textId="77777777" w:rsidR="00E30C9E" w:rsidRPr="009A49ED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E30C9E" w:rsidRPr="00EE35EE" w14:paraId="04AAEACE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36CDB605" w14:textId="77777777" w:rsidR="00E30C9E" w:rsidRPr="00986CBB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0CCCB08A" w14:textId="77777777" w:rsidR="00E30C9E" w:rsidRPr="00986CB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</w:tcPr>
          <w:p w14:paraId="239D65FE" w14:textId="77777777" w:rsidR="00E30C9E" w:rsidRPr="00986CB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685E7C2A" w14:textId="77777777" w:rsidR="00E30C9E" w:rsidRPr="00986CBB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14:paraId="0BCE4E9F" w14:textId="77777777" w:rsidR="00E30C9E" w:rsidRPr="00986CBB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E30C9E" w:rsidRPr="00043E5D" w14:paraId="06A10F2A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2BFE876D" w14:textId="77777777" w:rsidR="00E30C9E" w:rsidRPr="00043E5D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5E9E28FA" w14:textId="77777777" w:rsidR="00E30C9E" w:rsidRPr="00043E5D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7496EA7D" w14:textId="77777777" w:rsidR="00E30C9E" w:rsidRPr="00043E5D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5CAEBE49" w14:textId="77777777" w:rsidR="00E30C9E" w:rsidRPr="00043E5D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36C6E08B" w14:textId="77777777" w:rsidR="00E30C9E" w:rsidRPr="00043E5D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E30C9E" w:rsidRPr="006B598F" w14:paraId="71C59057" w14:textId="77777777" w:rsidTr="00FA22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6BCF697D" w14:textId="77777777" w:rsidR="00E30C9E" w:rsidRPr="006B598F" w:rsidRDefault="00E30C9E" w:rsidP="00FA227F">
            <w:pPr>
              <w:tabs>
                <w:tab w:val="left" w:pos="2592"/>
              </w:tabs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0F0ED933" w14:textId="77777777" w:rsidR="00E30C9E" w:rsidRPr="006B598F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47AF2583" w14:textId="77777777" w:rsidR="00E30C9E" w:rsidRPr="006B598F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 w:themeFill="background1"/>
            <w:vAlign w:val="center"/>
          </w:tcPr>
          <w:p w14:paraId="253EDDF8" w14:textId="77777777" w:rsidR="00E30C9E" w:rsidRPr="006B598F" w:rsidRDefault="00E30C9E" w:rsidP="00FA227F">
            <w:pPr>
              <w:tabs>
                <w:tab w:val="left" w:pos="25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</w:tcPr>
          <w:p w14:paraId="77D64297" w14:textId="77777777" w:rsidR="00E30C9E" w:rsidRPr="006B598F" w:rsidRDefault="00E30C9E" w:rsidP="00FA227F">
            <w:pPr>
              <w:tabs>
                <w:tab w:val="left" w:pos="2592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14:paraId="2AD70F75" w14:textId="77777777" w:rsidR="00020057" w:rsidRDefault="00020057" w:rsidP="00020057">
      <w:pPr>
        <w:pStyle w:val="ListParagraph"/>
        <w:suppressAutoHyphens w:val="0"/>
        <w:spacing w:after="200" w:line="276" w:lineRule="auto"/>
        <w:ind w:left="0"/>
        <w:rPr>
          <w:rFonts w:cs="Arial"/>
        </w:rPr>
      </w:pPr>
    </w:p>
    <w:p w14:paraId="39E1EA69" w14:textId="68C527A9" w:rsidR="00E30C9E" w:rsidRPr="00003648" w:rsidRDefault="003A3E5B" w:rsidP="003A3E5B">
      <w:pPr>
        <w:pStyle w:val="ListParagraph"/>
        <w:numPr>
          <w:ilvl w:val="0"/>
          <w:numId w:val="31"/>
        </w:numPr>
        <w:suppressAutoHyphens w:val="0"/>
        <w:spacing w:after="200" w:line="276" w:lineRule="auto"/>
        <w:rPr>
          <w:rFonts w:cs="Arial"/>
          <w:b/>
          <w:bCs/>
        </w:rPr>
      </w:pPr>
      <w:r w:rsidRPr="00003648">
        <w:rPr>
          <w:rFonts w:cs="Arial"/>
          <w:b/>
          <w:bCs/>
        </w:rPr>
        <w:t>Risk Management</w:t>
      </w:r>
    </w:p>
    <w:tbl>
      <w:tblPr>
        <w:tblW w:w="97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1718"/>
        <w:gridCol w:w="1429"/>
        <w:gridCol w:w="3851"/>
      </w:tblGrid>
      <w:tr w:rsidR="00003648" w:rsidRPr="00DA3DC3" w14:paraId="72EB4BF3" w14:textId="77777777" w:rsidTr="00FA227F">
        <w:trPr>
          <w:trHeight w:val="484"/>
        </w:trPr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72F89FB6" w14:textId="77777777" w:rsidR="00003648" w:rsidRPr="00DA3DC3" w:rsidRDefault="00003648" w:rsidP="00FA227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DC3">
              <w:rPr>
                <w:rFonts w:ascii="Arial" w:hAnsi="Arial" w:cs="Arial"/>
                <w:b/>
                <w:sz w:val="18"/>
                <w:szCs w:val="18"/>
              </w:rPr>
              <w:t>Risk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4713F251" w14:textId="77777777" w:rsidR="00003648" w:rsidRPr="00DA3DC3" w:rsidRDefault="00003648" w:rsidP="00FA227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DC3">
              <w:rPr>
                <w:rFonts w:ascii="Arial" w:hAnsi="Arial" w:cs="Arial"/>
                <w:b/>
                <w:sz w:val="18"/>
                <w:szCs w:val="18"/>
              </w:rPr>
              <w:t>Likelihood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3E82A" w14:textId="77777777" w:rsidR="00003648" w:rsidRPr="00DA3DC3" w:rsidRDefault="00003648" w:rsidP="00FA227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DC3">
              <w:rPr>
                <w:rFonts w:ascii="Arial" w:hAnsi="Arial" w:cs="Arial"/>
                <w:b/>
                <w:sz w:val="18"/>
                <w:szCs w:val="18"/>
              </w:rPr>
              <w:t>Impact</w:t>
            </w:r>
          </w:p>
        </w:tc>
        <w:tc>
          <w:tcPr>
            <w:tcW w:w="3851" w:type="dxa"/>
            <w:shd w:val="clear" w:color="auto" w:fill="D9D9D9" w:themeFill="background1" w:themeFillShade="D9"/>
            <w:vAlign w:val="center"/>
          </w:tcPr>
          <w:p w14:paraId="3F2E6BD3" w14:textId="77777777" w:rsidR="00003648" w:rsidRPr="00DA3DC3" w:rsidRDefault="00003648" w:rsidP="00FA227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3DC3">
              <w:rPr>
                <w:rFonts w:ascii="Arial" w:hAnsi="Arial" w:cs="Arial"/>
                <w:b/>
                <w:sz w:val="18"/>
                <w:szCs w:val="18"/>
              </w:rPr>
              <w:t>Risk Management Strategy</w:t>
            </w:r>
          </w:p>
        </w:tc>
      </w:tr>
      <w:tr w:rsidR="00003648" w:rsidRPr="005004E5" w14:paraId="7D9C3D22" w14:textId="77777777" w:rsidTr="00FA227F">
        <w:trPr>
          <w:trHeight w:val="1202"/>
        </w:trPr>
        <w:tc>
          <w:tcPr>
            <w:tcW w:w="2712" w:type="dxa"/>
            <w:shd w:val="clear" w:color="auto" w:fill="auto"/>
            <w:vAlign w:val="center"/>
          </w:tcPr>
          <w:p w14:paraId="47CDA25C" w14:textId="77777777" w:rsidR="00003648" w:rsidRPr="00851464" w:rsidRDefault="00003648" w:rsidP="00FA227F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36DA91A4" w14:textId="77777777" w:rsidR="00003648" w:rsidRPr="00851464" w:rsidRDefault="00003648" w:rsidP="00FA227F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21D5" w14:textId="77777777" w:rsidR="00003648" w:rsidRPr="007C6D20" w:rsidRDefault="00003648" w:rsidP="00FA227F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14:paraId="24A8DFBE" w14:textId="77777777" w:rsidR="00003648" w:rsidRPr="00851464" w:rsidRDefault="00003648" w:rsidP="00FA227F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648" w:rsidRPr="005004E5" w14:paraId="09CFE95F" w14:textId="77777777" w:rsidTr="00FA227F">
        <w:trPr>
          <w:trHeight w:val="1202"/>
        </w:trPr>
        <w:tc>
          <w:tcPr>
            <w:tcW w:w="2712" w:type="dxa"/>
            <w:shd w:val="clear" w:color="auto" w:fill="auto"/>
            <w:vAlign w:val="center"/>
          </w:tcPr>
          <w:p w14:paraId="6DE23BA2" w14:textId="77777777" w:rsidR="00003648" w:rsidRPr="00851464" w:rsidRDefault="00003648" w:rsidP="00FA227F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B16A07A" w14:textId="77777777" w:rsidR="00003648" w:rsidRPr="00851464" w:rsidRDefault="00003648" w:rsidP="00FA22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4E172E14" w14:textId="77777777" w:rsidR="00003648" w:rsidRPr="007C6D20" w:rsidRDefault="00003648" w:rsidP="00FA227F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14:paraId="6A4F9339" w14:textId="77777777" w:rsidR="00003648" w:rsidRPr="00851464" w:rsidRDefault="00003648" w:rsidP="00FA227F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3648" w:rsidRPr="005004E5" w14:paraId="005FFA1F" w14:textId="77777777" w:rsidTr="00FA227F">
        <w:trPr>
          <w:trHeight w:val="1437"/>
        </w:trPr>
        <w:tc>
          <w:tcPr>
            <w:tcW w:w="2712" w:type="dxa"/>
            <w:shd w:val="clear" w:color="auto" w:fill="auto"/>
            <w:vAlign w:val="center"/>
          </w:tcPr>
          <w:p w14:paraId="08389810" w14:textId="77777777" w:rsidR="00003648" w:rsidRPr="00851464" w:rsidRDefault="00003648" w:rsidP="00FA22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E2E5A47" w14:textId="77777777" w:rsidR="00003648" w:rsidRPr="00851464" w:rsidRDefault="00003648" w:rsidP="00FA227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34A4609" w14:textId="77777777" w:rsidR="00003648" w:rsidRPr="007C6D20" w:rsidRDefault="00003648" w:rsidP="00FA227F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auto"/>
            <w:vAlign w:val="center"/>
          </w:tcPr>
          <w:p w14:paraId="636DA501" w14:textId="77777777" w:rsidR="00003648" w:rsidRPr="00851464" w:rsidRDefault="00003648" w:rsidP="00FA227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C2C144" w14:textId="77777777" w:rsidR="003A3E5B" w:rsidRDefault="003A3E5B" w:rsidP="003A3E5B">
      <w:pPr>
        <w:suppressAutoHyphens w:val="0"/>
        <w:spacing w:after="200" w:line="276" w:lineRule="auto"/>
        <w:rPr>
          <w:rFonts w:cs="Arial"/>
        </w:rPr>
      </w:pPr>
    </w:p>
    <w:p w14:paraId="7863FBED" w14:textId="77777777" w:rsidR="00DE1D31" w:rsidRPr="00DE1D31" w:rsidRDefault="00DE1D31" w:rsidP="00DE1D31">
      <w:pPr>
        <w:spacing w:before="120" w:after="120"/>
        <w:ind w:left="2880" w:hanging="2880"/>
        <w:rPr>
          <w:rFonts w:ascii="Arial" w:hAnsi="Arial"/>
          <w:b/>
          <w:color w:val="1A1918" w:themeColor="text2"/>
        </w:rPr>
      </w:pPr>
      <w:r>
        <w:rPr>
          <w:rFonts w:ascii="Arial" w:hAnsi="Arial"/>
          <w:b/>
        </w:rPr>
        <w:t>5</w:t>
      </w:r>
      <w:r w:rsidRPr="00DE1D31">
        <w:rPr>
          <w:rFonts w:ascii="Arial" w:hAnsi="Arial"/>
          <w:b/>
          <w:color w:val="1A1918" w:themeColor="text2"/>
        </w:rPr>
        <w:t>. Detailed timeframes</w:t>
      </w:r>
    </w:p>
    <w:p w14:paraId="2EC4A5D0" w14:textId="77777777" w:rsidR="00DE1D31" w:rsidRDefault="00DE1D31" w:rsidP="00DE1D31">
      <w:pPr>
        <w:spacing w:before="120" w:after="120"/>
        <w:ind w:left="2880" w:hanging="2880"/>
        <w:rPr>
          <w:rFonts w:ascii="Arial" w:eastAsia="Arial" w:hAnsi="Arial" w:cs="Arial"/>
          <w:color w:val="1A1918" w:themeColor="text2"/>
          <w:sz w:val="20"/>
          <w:szCs w:val="20"/>
        </w:rPr>
      </w:pPr>
      <w:r w:rsidRPr="00DE1D31">
        <w:rPr>
          <w:rFonts w:ascii="Arial" w:eastAsia="Arial" w:hAnsi="Arial" w:cs="Arial"/>
          <w:color w:val="1A1918" w:themeColor="text2"/>
          <w:sz w:val="20"/>
          <w:szCs w:val="20"/>
        </w:rPr>
        <w:t>e.g. Development of Gantt chart</w:t>
      </w:r>
    </w:p>
    <w:p w14:paraId="0DF35748" w14:textId="77777777" w:rsidR="00F835D2" w:rsidRPr="00DE1D31" w:rsidRDefault="00F835D2" w:rsidP="00DE1D31">
      <w:pPr>
        <w:spacing w:before="120" w:after="120"/>
        <w:ind w:left="2880" w:hanging="2880"/>
        <w:rPr>
          <w:rFonts w:ascii="Arial" w:eastAsia="Arial" w:hAnsi="Arial" w:cs="Arial"/>
          <w:color w:val="1A1918" w:themeColor="text2"/>
          <w:sz w:val="20"/>
          <w:szCs w:val="20"/>
        </w:rPr>
      </w:pPr>
    </w:p>
    <w:p w14:paraId="4919F9FF" w14:textId="791A0203" w:rsidR="00DE1D31" w:rsidRPr="00DE1D31" w:rsidRDefault="0050456B" w:rsidP="00DE1D31">
      <w:pPr>
        <w:spacing w:before="120" w:after="120"/>
        <w:ind w:left="2880" w:hanging="2880"/>
        <w:rPr>
          <w:rFonts w:ascii="Arial" w:eastAsia="Arial" w:hAnsi="Arial" w:cs="Arial"/>
          <w:b/>
          <w:bCs/>
          <w:color w:val="1A1918" w:themeColor="text2"/>
        </w:rPr>
      </w:pPr>
      <w:r>
        <w:rPr>
          <w:rFonts w:ascii="Arial" w:eastAsia="Arial" w:hAnsi="Arial" w:cs="Arial"/>
          <w:b/>
          <w:bCs/>
          <w:color w:val="1A1918" w:themeColor="text2"/>
        </w:rPr>
        <w:t>6</w:t>
      </w:r>
      <w:r w:rsidR="00DE1D31" w:rsidRPr="00DE1D31">
        <w:rPr>
          <w:rFonts w:ascii="Arial" w:eastAsia="Arial" w:hAnsi="Arial" w:cs="Arial"/>
          <w:b/>
          <w:bCs/>
          <w:color w:val="1A1918" w:themeColor="text2"/>
        </w:rPr>
        <w:t>. Governance</w:t>
      </w:r>
    </w:p>
    <w:p w14:paraId="049898E3" w14:textId="7565DAEC" w:rsidR="00DE1D31" w:rsidRDefault="00DE1D31" w:rsidP="00DE1D31">
      <w:pPr>
        <w:spacing w:before="120" w:after="120"/>
        <w:ind w:left="2880" w:hanging="2880"/>
        <w:rPr>
          <w:rFonts w:ascii="Arial" w:eastAsia="Arial" w:hAnsi="Arial" w:cs="Arial"/>
          <w:color w:val="1A1918" w:themeColor="text2"/>
          <w:sz w:val="20"/>
          <w:szCs w:val="20"/>
        </w:rPr>
      </w:pPr>
      <w:r w:rsidRPr="00DE1D31">
        <w:rPr>
          <w:rFonts w:ascii="Arial" w:eastAsia="Arial" w:hAnsi="Arial" w:cs="Arial"/>
          <w:color w:val="1A1918" w:themeColor="text2"/>
          <w:sz w:val="20"/>
          <w:szCs w:val="20"/>
        </w:rPr>
        <w:t>Proposed governance arrangements</w:t>
      </w:r>
    </w:p>
    <w:p w14:paraId="2EC298A1" w14:textId="77777777" w:rsidR="00F835D2" w:rsidRPr="00DE1D31" w:rsidRDefault="00F835D2" w:rsidP="00DE1D31">
      <w:pPr>
        <w:spacing w:before="120" w:after="120"/>
        <w:ind w:left="2880" w:hanging="2880"/>
        <w:rPr>
          <w:rFonts w:ascii="Arial" w:eastAsia="Arial" w:hAnsi="Arial" w:cs="Arial"/>
          <w:color w:val="1A1918" w:themeColor="text2"/>
          <w:sz w:val="20"/>
          <w:szCs w:val="20"/>
        </w:rPr>
      </w:pPr>
    </w:p>
    <w:p w14:paraId="6D2DE97F" w14:textId="320CC95C" w:rsidR="00DE1D31" w:rsidRPr="00DE1D31" w:rsidRDefault="0050456B" w:rsidP="00DE1D31">
      <w:pPr>
        <w:spacing w:before="120" w:after="120"/>
        <w:ind w:left="2880" w:hanging="2880"/>
        <w:rPr>
          <w:rFonts w:ascii="Arial" w:eastAsia="Arial" w:hAnsi="Arial" w:cs="Arial"/>
          <w:color w:val="1A1918" w:themeColor="text2"/>
        </w:rPr>
      </w:pPr>
      <w:r>
        <w:rPr>
          <w:rFonts w:ascii="Arial" w:eastAsia="Arial" w:hAnsi="Arial" w:cs="Arial"/>
          <w:b/>
          <w:bCs/>
          <w:color w:val="1A1918" w:themeColor="text2"/>
        </w:rPr>
        <w:t>7</w:t>
      </w:r>
      <w:r w:rsidR="00DE1D31" w:rsidRPr="00DE1D31">
        <w:rPr>
          <w:rFonts w:ascii="Arial" w:eastAsia="Arial" w:hAnsi="Arial" w:cs="Arial"/>
          <w:b/>
          <w:bCs/>
          <w:color w:val="1A1918" w:themeColor="text2"/>
        </w:rPr>
        <w:t>. Attachments</w:t>
      </w:r>
    </w:p>
    <w:p w14:paraId="7F88AF70" w14:textId="15638D59" w:rsidR="00003648" w:rsidRDefault="00DE1D31" w:rsidP="00DE1D31">
      <w:pPr>
        <w:suppressAutoHyphens w:val="0"/>
        <w:spacing w:after="200" w:line="276" w:lineRule="auto"/>
        <w:rPr>
          <w:rFonts w:ascii="Arial" w:eastAsia="Arial" w:hAnsi="Arial" w:cs="Arial"/>
          <w:color w:val="1A1918" w:themeColor="text2"/>
          <w:sz w:val="20"/>
          <w:szCs w:val="20"/>
        </w:rPr>
      </w:pPr>
      <w:r w:rsidRPr="00DE1D31">
        <w:rPr>
          <w:rFonts w:ascii="Arial" w:eastAsia="Arial" w:hAnsi="Arial" w:cs="Arial"/>
          <w:color w:val="1A1918" w:themeColor="text2"/>
          <w:sz w:val="20"/>
          <w:szCs w:val="20"/>
        </w:rPr>
        <w:t>&lt;</w:t>
      </w:r>
      <w:r w:rsidRPr="00DE1D31">
        <w:rPr>
          <w:rFonts w:ascii="Arial" w:eastAsia="Arial" w:hAnsi="Arial" w:cs="Arial"/>
          <w:color w:val="1A1918" w:themeColor="text2"/>
          <w:sz w:val="20"/>
          <w:szCs w:val="20"/>
          <w:shd w:val="clear" w:color="auto" w:fill="D9D9D9" w:themeFill="background1" w:themeFillShade="D9"/>
        </w:rPr>
        <w:t>specify attachments</w:t>
      </w:r>
      <w:r w:rsidRPr="00DE1D31">
        <w:rPr>
          <w:rFonts w:ascii="Arial" w:eastAsia="Arial" w:hAnsi="Arial" w:cs="Arial"/>
          <w:color w:val="1A1918" w:themeColor="text2"/>
          <w:sz w:val="20"/>
          <w:szCs w:val="20"/>
        </w:rPr>
        <w:t>&gt;</w:t>
      </w:r>
    </w:p>
    <w:p w14:paraId="7CB27BFB" w14:textId="4E658B0A" w:rsidR="00EF1D64" w:rsidRDefault="00EF1D64">
      <w:pPr>
        <w:suppressAutoHyphens w:val="0"/>
        <w:spacing w:after="200" w:line="276" w:lineRule="auto"/>
        <w:rPr>
          <w:rFonts w:cs="Arial"/>
          <w:color w:val="1A1918" w:themeColor="text2"/>
        </w:rPr>
      </w:pPr>
      <w:r>
        <w:rPr>
          <w:rFonts w:cs="Arial"/>
          <w:color w:val="1A1918" w:themeColor="text2"/>
        </w:rPr>
        <w:br w:type="page"/>
      </w:r>
    </w:p>
    <w:p w14:paraId="2893D361" w14:textId="12C552FE" w:rsidR="00C3341D" w:rsidRDefault="00EF1D64" w:rsidP="00DE1D31">
      <w:pPr>
        <w:suppressAutoHyphens w:val="0"/>
        <w:spacing w:after="200" w:line="276" w:lineRule="auto"/>
        <w:rPr>
          <w:rFonts w:cs="Arial"/>
          <w:b/>
          <w:bCs/>
          <w:color w:val="1A1918" w:themeColor="text2"/>
        </w:rPr>
      </w:pPr>
      <w:r w:rsidRPr="00EF1D64">
        <w:rPr>
          <w:rFonts w:cs="Arial"/>
          <w:b/>
          <w:bCs/>
          <w:color w:val="1A1918" w:themeColor="text2"/>
        </w:rPr>
        <w:lastRenderedPageBreak/>
        <w:t xml:space="preserve">Attachment 1 </w:t>
      </w:r>
      <w:r w:rsidR="00A24711">
        <w:rPr>
          <w:rFonts w:cs="Arial"/>
          <w:b/>
          <w:bCs/>
          <w:color w:val="1A1918" w:themeColor="text2"/>
        </w:rPr>
        <w:t>–</w:t>
      </w:r>
      <w:r w:rsidRPr="00EF1D64">
        <w:rPr>
          <w:rFonts w:cs="Arial"/>
          <w:b/>
          <w:bCs/>
          <w:color w:val="1A1918" w:themeColor="text2"/>
        </w:rPr>
        <w:t xml:space="preserve"> </w:t>
      </w:r>
    </w:p>
    <w:p w14:paraId="5CB779BB" w14:textId="6831BF0A" w:rsidR="00A24711" w:rsidRDefault="00A24711" w:rsidP="00DE1D31">
      <w:pPr>
        <w:suppressAutoHyphens w:val="0"/>
        <w:spacing w:after="200" w:line="276" w:lineRule="auto"/>
        <w:rPr>
          <w:rFonts w:cs="Arial"/>
          <w:b/>
          <w:bCs/>
          <w:color w:val="1A1918" w:themeColor="text2"/>
        </w:rPr>
      </w:pPr>
    </w:p>
    <w:p w14:paraId="577AE0BC" w14:textId="77777777" w:rsidR="00A24711" w:rsidRDefault="00A24711">
      <w:pPr>
        <w:suppressAutoHyphens w:val="0"/>
        <w:spacing w:after="200" w:line="276" w:lineRule="auto"/>
        <w:rPr>
          <w:rFonts w:cs="Arial"/>
          <w:b/>
          <w:bCs/>
          <w:color w:val="1A1918" w:themeColor="text2"/>
        </w:rPr>
      </w:pPr>
      <w:r>
        <w:rPr>
          <w:rFonts w:cs="Arial"/>
          <w:b/>
          <w:bCs/>
          <w:color w:val="1A1918" w:themeColor="text2"/>
        </w:rPr>
        <w:br w:type="page"/>
      </w:r>
    </w:p>
    <w:p w14:paraId="1D267A62" w14:textId="1F3303EA" w:rsidR="00A24711" w:rsidRPr="00EF1D64" w:rsidRDefault="00A24711" w:rsidP="00DE1D31">
      <w:pPr>
        <w:suppressAutoHyphens w:val="0"/>
        <w:spacing w:after="200" w:line="276" w:lineRule="auto"/>
        <w:rPr>
          <w:rFonts w:cs="Arial"/>
          <w:b/>
          <w:bCs/>
          <w:color w:val="1A1918" w:themeColor="text2"/>
        </w:rPr>
      </w:pPr>
      <w:r>
        <w:rPr>
          <w:rFonts w:cs="Arial"/>
          <w:b/>
          <w:bCs/>
          <w:color w:val="1A1918" w:themeColor="text2"/>
        </w:rPr>
        <w:lastRenderedPageBreak/>
        <w:t>Attachment 2</w:t>
      </w:r>
    </w:p>
    <w:sectPr w:rsidR="00A24711" w:rsidRPr="00EF1D64" w:rsidSect="00752AA7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1588" w:right="1134" w:bottom="1701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DB45E" w14:textId="77777777" w:rsidR="00EB6C58" w:rsidRDefault="00EB6C58" w:rsidP="00AB78B4">
      <w:r>
        <w:separator/>
      </w:r>
    </w:p>
  </w:endnote>
  <w:endnote w:type="continuationSeparator" w:id="0">
    <w:p w14:paraId="6AE9F110" w14:textId="77777777" w:rsidR="00EB6C58" w:rsidRDefault="00EB6C58" w:rsidP="00AB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EDC8" w14:textId="47DF34B4" w:rsidR="000552B6" w:rsidRDefault="008D253D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8F5C76A" wp14:editId="4B190D55">
          <wp:simplePos x="0" y="0"/>
          <wp:positionH relativeFrom="column">
            <wp:posOffset>1918335</wp:posOffset>
          </wp:positionH>
          <wp:positionV relativeFrom="paragraph">
            <wp:posOffset>-386080</wp:posOffset>
          </wp:positionV>
          <wp:extent cx="2083435" cy="701040"/>
          <wp:effectExtent l="0" t="0" r="0" b="3810"/>
          <wp:wrapTight wrapText="bothSides">
            <wp:wrapPolygon edited="0">
              <wp:start x="0" y="0"/>
              <wp:lineTo x="0" y="21130"/>
              <wp:lineTo x="21330" y="21130"/>
              <wp:lineTo x="21330" y="0"/>
              <wp:lineTo x="0" y="0"/>
            </wp:wrapPolygon>
          </wp:wrapTight>
          <wp:docPr id="330956593" name="Picture 1" descr="A logo with text bel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956593" name="Picture 1" descr="A logo with text bel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43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2B6">
      <w:rPr>
        <w:noProof/>
      </w:rPr>
      <w:drawing>
        <wp:anchor distT="0" distB="0" distL="114300" distR="114300" simplePos="0" relativeHeight="251661312" behindDoc="1" locked="0" layoutInCell="1" allowOverlap="1" wp14:anchorId="51608231" wp14:editId="7E6F7C0C">
          <wp:simplePos x="0" y="0"/>
          <wp:positionH relativeFrom="column">
            <wp:posOffset>-707390</wp:posOffset>
          </wp:positionH>
          <wp:positionV relativeFrom="paragraph">
            <wp:posOffset>-715634</wp:posOffset>
          </wp:positionV>
          <wp:extent cx="7596553" cy="1225662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553" cy="1225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D89CF" w14:textId="77777777" w:rsidR="00EB6C58" w:rsidRDefault="00EB6C58" w:rsidP="00AB78B4">
      <w:r>
        <w:separator/>
      </w:r>
    </w:p>
  </w:footnote>
  <w:footnote w:type="continuationSeparator" w:id="0">
    <w:p w14:paraId="0A00956B" w14:textId="77777777" w:rsidR="00EB6C58" w:rsidRDefault="00EB6C58" w:rsidP="00AB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1309" w14:textId="4EE17DBC" w:rsidR="00DF4D55" w:rsidRDefault="00DF4D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BA16446" wp14:editId="213EEE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7940996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751E1" w14:textId="3F9D22D8" w:rsidR="00DF4D55" w:rsidRPr="00DF4D55" w:rsidRDefault="00DF4D55" w:rsidP="00DF4D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D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164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EC751E1" w14:textId="3F9D22D8" w:rsidR="00DF4D55" w:rsidRPr="00DF4D55" w:rsidRDefault="00DF4D55" w:rsidP="00DF4D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D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5BA4" w14:textId="201F2EA6" w:rsidR="000552B6" w:rsidRDefault="00DF4D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74D4A14" wp14:editId="44530CCD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71452527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D2D50" w14:textId="06A06075" w:rsidR="00DF4D55" w:rsidRPr="00DF4D55" w:rsidRDefault="00DF4D55" w:rsidP="00DF4D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D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4D4A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t4DQIAABw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FVJZ2P3e6jOOJSDft/e8k2DpbfMh2fmcMHYLYo2&#10;POEhFbQlhcGipAb342/+mI+8Y5SSFgVTUoOKpkR9M7iPqK1kTG/zR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Hre3g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95D2D50" w14:textId="06A06075" w:rsidR="00DF4D55" w:rsidRPr="00DF4D55" w:rsidRDefault="00DF4D55" w:rsidP="00DF4D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D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52B6">
      <w:rPr>
        <w:noProof/>
      </w:rPr>
      <w:drawing>
        <wp:anchor distT="0" distB="0" distL="114300" distR="114300" simplePos="0" relativeHeight="251659264" behindDoc="1" locked="0" layoutInCell="1" allowOverlap="1" wp14:anchorId="6DF84A05" wp14:editId="693C8252">
          <wp:simplePos x="0" y="0"/>
          <wp:positionH relativeFrom="column">
            <wp:posOffset>-707390</wp:posOffset>
          </wp:positionH>
          <wp:positionV relativeFrom="paragraph">
            <wp:posOffset>-450067</wp:posOffset>
          </wp:positionV>
          <wp:extent cx="7589125" cy="8928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125" cy="89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FCED5" w14:textId="7A097FC7" w:rsidR="00DF4D55" w:rsidRDefault="00DF4D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77FBB7" wp14:editId="13642E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8478625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813D8" w14:textId="732E0827" w:rsidR="00DF4D55" w:rsidRPr="00DF4D55" w:rsidRDefault="00DF4D55" w:rsidP="00DF4D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4D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7FB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074813D8" w14:textId="732E0827" w:rsidR="00DF4D55" w:rsidRPr="00DF4D55" w:rsidRDefault="00DF4D55" w:rsidP="00DF4D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4D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3AC"/>
    <w:multiLevelType w:val="multilevel"/>
    <w:tmpl w:val="A32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1" w15:restartNumberingAfterBreak="0">
    <w:nsid w:val="04486E99"/>
    <w:multiLevelType w:val="hybridMultilevel"/>
    <w:tmpl w:val="8E2CBC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D52A9"/>
    <w:multiLevelType w:val="hybridMultilevel"/>
    <w:tmpl w:val="D0083B3E"/>
    <w:lvl w:ilvl="0" w:tplc="ED28BC2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4DEC"/>
    <w:multiLevelType w:val="multilevel"/>
    <w:tmpl w:val="A32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4" w15:restartNumberingAfterBreak="0">
    <w:nsid w:val="15936E8C"/>
    <w:multiLevelType w:val="multilevel"/>
    <w:tmpl w:val="870086A8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8537059"/>
    <w:multiLevelType w:val="multilevel"/>
    <w:tmpl w:val="76F0479C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7035EAE"/>
    <w:multiLevelType w:val="hybridMultilevel"/>
    <w:tmpl w:val="237A7168"/>
    <w:lvl w:ilvl="0" w:tplc="C76AC8F8">
      <w:start w:val="1"/>
      <w:numFmt w:val="lowerLetter"/>
      <w:pStyle w:val="Numberedsublist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00529D"/>
    <w:multiLevelType w:val="multilevel"/>
    <w:tmpl w:val="96B059A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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3404E69"/>
    <w:multiLevelType w:val="multilevel"/>
    <w:tmpl w:val="2BE424D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7723CF7"/>
    <w:multiLevelType w:val="multilevel"/>
    <w:tmpl w:val="0980C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7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35" w:hanging="358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15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578" w:hanging="357"/>
      </w:pPr>
      <w:rPr>
        <w:rFonts w:hint="default"/>
      </w:rPr>
    </w:lvl>
  </w:abstractNum>
  <w:abstractNum w:abstractNumId="10" w15:restartNumberingAfterBreak="0">
    <w:nsid w:val="3A436706"/>
    <w:multiLevelType w:val="multilevel"/>
    <w:tmpl w:val="1FC8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11" w15:restartNumberingAfterBreak="0">
    <w:nsid w:val="3C8F6BA7"/>
    <w:multiLevelType w:val="multilevel"/>
    <w:tmpl w:val="76F0479C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441F9B"/>
    <w:multiLevelType w:val="hybridMultilevel"/>
    <w:tmpl w:val="00AE5DA0"/>
    <w:lvl w:ilvl="0" w:tplc="59B61C5E">
      <w:start w:val="1"/>
      <w:numFmt w:val="bullet"/>
      <w:pStyle w:val="Tabl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55E61"/>
    <w:multiLevelType w:val="multilevel"/>
    <w:tmpl w:val="CD2A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1792" w:hanging="357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214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14" w15:restartNumberingAfterBreak="0">
    <w:nsid w:val="473C1E2C"/>
    <w:multiLevelType w:val="multilevel"/>
    <w:tmpl w:val="96B059A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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9BD0BC9"/>
    <w:multiLevelType w:val="multilevel"/>
    <w:tmpl w:val="0980C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7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35" w:hanging="358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15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578" w:hanging="357"/>
      </w:pPr>
      <w:rPr>
        <w:rFonts w:hint="default"/>
      </w:rPr>
    </w:lvl>
  </w:abstractNum>
  <w:abstractNum w:abstractNumId="16" w15:restartNumberingAfterBreak="0">
    <w:nsid w:val="4E9452AF"/>
    <w:multiLevelType w:val="multilevel"/>
    <w:tmpl w:val="0980C4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77" w:hanging="35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35" w:hanging="358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15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578" w:hanging="357"/>
      </w:pPr>
      <w:rPr>
        <w:rFonts w:hint="default"/>
      </w:rPr>
    </w:lvl>
  </w:abstractNum>
  <w:abstractNum w:abstractNumId="17" w15:restartNumberingAfterBreak="0">
    <w:nsid w:val="53C0262F"/>
    <w:multiLevelType w:val="multilevel"/>
    <w:tmpl w:val="A32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18" w15:restartNumberingAfterBreak="0">
    <w:nsid w:val="54E77A89"/>
    <w:multiLevelType w:val="hybridMultilevel"/>
    <w:tmpl w:val="588A2592"/>
    <w:lvl w:ilvl="0" w:tplc="7388A288">
      <w:start w:val="1"/>
      <w:numFmt w:val="lowerLetter"/>
      <w:pStyle w:val="Tablenumberedsub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30044"/>
    <w:multiLevelType w:val="hybridMultilevel"/>
    <w:tmpl w:val="C5C47A72"/>
    <w:lvl w:ilvl="0" w:tplc="CF1C027C">
      <w:start w:val="1"/>
      <w:numFmt w:val="bullet"/>
      <w:pStyle w:val="Tablebulletedsub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34E6"/>
    <w:multiLevelType w:val="hybridMultilevel"/>
    <w:tmpl w:val="3B3AA232"/>
    <w:lvl w:ilvl="0" w:tplc="4DEA76B0">
      <w:start w:val="1"/>
      <w:numFmt w:val="decimal"/>
      <w:pStyle w:val="Table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E7DC4"/>
    <w:multiLevelType w:val="multilevel"/>
    <w:tmpl w:val="2BE424DC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227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79E72F8"/>
    <w:multiLevelType w:val="hybridMultilevel"/>
    <w:tmpl w:val="99C0F75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366587"/>
    <w:multiLevelType w:val="multilevel"/>
    <w:tmpl w:val="E8D845F6"/>
    <w:lvl w:ilvl="0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1792" w:hanging="357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214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24" w15:restartNumberingAfterBreak="0">
    <w:nsid w:val="6D40713D"/>
    <w:multiLevelType w:val="multilevel"/>
    <w:tmpl w:val="A32E9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35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1792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2149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7"/>
        </w:tabs>
        <w:ind w:left="250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80"/>
        </w:tabs>
        <w:ind w:left="286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3221" w:hanging="35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1185"/>
        </w:tabs>
        <w:ind w:left="3578" w:hanging="357"/>
      </w:pPr>
      <w:rPr>
        <w:rFonts w:hint="default"/>
      </w:rPr>
    </w:lvl>
  </w:abstractNum>
  <w:abstractNum w:abstractNumId="25" w15:restartNumberingAfterBreak="0">
    <w:nsid w:val="74801FC7"/>
    <w:multiLevelType w:val="hybridMultilevel"/>
    <w:tmpl w:val="B05E7D46"/>
    <w:lvl w:ilvl="0" w:tplc="E0CA6A48">
      <w:start w:val="1"/>
      <w:numFmt w:val="bullet"/>
      <w:pStyle w:val="Bulletedsubli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75BE4382"/>
    <w:multiLevelType w:val="hybridMultilevel"/>
    <w:tmpl w:val="F2A2C24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7102216">
    <w:abstractNumId w:val="4"/>
  </w:num>
  <w:num w:numId="2" w16cid:durableId="1997874726">
    <w:abstractNumId w:val="4"/>
  </w:num>
  <w:num w:numId="3" w16cid:durableId="873692291">
    <w:abstractNumId w:val="4"/>
  </w:num>
  <w:num w:numId="4" w16cid:durableId="2066223658">
    <w:abstractNumId w:val="4"/>
  </w:num>
  <w:num w:numId="5" w16cid:durableId="1817379403">
    <w:abstractNumId w:val="4"/>
  </w:num>
  <w:num w:numId="6" w16cid:durableId="1766027626">
    <w:abstractNumId w:val="13"/>
  </w:num>
  <w:num w:numId="7" w16cid:durableId="1878664863">
    <w:abstractNumId w:val="15"/>
  </w:num>
  <w:num w:numId="8" w16cid:durableId="1569926020">
    <w:abstractNumId w:val="16"/>
  </w:num>
  <w:num w:numId="9" w16cid:durableId="2122341318">
    <w:abstractNumId w:val="17"/>
  </w:num>
  <w:num w:numId="10" w16cid:durableId="1332560075">
    <w:abstractNumId w:val="3"/>
  </w:num>
  <w:num w:numId="11" w16cid:durableId="966395385">
    <w:abstractNumId w:val="14"/>
  </w:num>
  <w:num w:numId="12" w16cid:durableId="1348868049">
    <w:abstractNumId w:val="5"/>
  </w:num>
  <w:num w:numId="13" w16cid:durableId="1075660735">
    <w:abstractNumId w:val="21"/>
  </w:num>
  <w:num w:numId="14" w16cid:durableId="157036756">
    <w:abstractNumId w:val="24"/>
  </w:num>
  <w:num w:numId="15" w16cid:durableId="130291354">
    <w:abstractNumId w:val="0"/>
  </w:num>
  <w:num w:numId="16" w16cid:durableId="357049636">
    <w:abstractNumId w:val="23"/>
  </w:num>
  <w:num w:numId="17" w16cid:durableId="400955794">
    <w:abstractNumId w:val="9"/>
  </w:num>
  <w:num w:numId="18" w16cid:durableId="1284728901">
    <w:abstractNumId w:val="10"/>
  </w:num>
  <w:num w:numId="19" w16cid:durableId="1291008676">
    <w:abstractNumId w:val="7"/>
  </w:num>
  <w:num w:numId="20" w16cid:durableId="492726018">
    <w:abstractNumId w:val="11"/>
  </w:num>
  <w:num w:numId="21" w16cid:durableId="1966541082">
    <w:abstractNumId w:val="8"/>
  </w:num>
  <w:num w:numId="22" w16cid:durableId="1589726120">
    <w:abstractNumId w:val="25"/>
  </w:num>
  <w:num w:numId="23" w16cid:durableId="1397123598">
    <w:abstractNumId w:val="2"/>
  </w:num>
  <w:num w:numId="24" w16cid:durableId="714235083">
    <w:abstractNumId w:val="6"/>
  </w:num>
  <w:num w:numId="25" w16cid:durableId="126320056">
    <w:abstractNumId w:val="12"/>
  </w:num>
  <w:num w:numId="26" w16cid:durableId="490755274">
    <w:abstractNumId w:val="19"/>
  </w:num>
  <w:num w:numId="27" w16cid:durableId="864826791">
    <w:abstractNumId w:val="20"/>
  </w:num>
  <w:num w:numId="28" w16cid:durableId="1192840137">
    <w:abstractNumId w:val="18"/>
  </w:num>
  <w:num w:numId="29" w16cid:durableId="532495719">
    <w:abstractNumId w:val="22"/>
  </w:num>
  <w:num w:numId="30" w16cid:durableId="1449931715">
    <w:abstractNumId w:val="26"/>
  </w:num>
  <w:num w:numId="31" w16cid:durableId="65734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FA"/>
    <w:rsid w:val="00003648"/>
    <w:rsid w:val="00020057"/>
    <w:rsid w:val="000230E3"/>
    <w:rsid w:val="00026588"/>
    <w:rsid w:val="00051FC3"/>
    <w:rsid w:val="000552B6"/>
    <w:rsid w:val="00056D23"/>
    <w:rsid w:val="0006020B"/>
    <w:rsid w:val="00060842"/>
    <w:rsid w:val="00077A24"/>
    <w:rsid w:val="000812B5"/>
    <w:rsid w:val="000826E6"/>
    <w:rsid w:val="000A2509"/>
    <w:rsid w:val="000B3E5F"/>
    <w:rsid w:val="000C1535"/>
    <w:rsid w:val="000C4362"/>
    <w:rsid w:val="000E3486"/>
    <w:rsid w:val="000E530F"/>
    <w:rsid w:val="0010348D"/>
    <w:rsid w:val="0011228E"/>
    <w:rsid w:val="00114970"/>
    <w:rsid w:val="001201D4"/>
    <w:rsid w:val="00125A15"/>
    <w:rsid w:val="00127C9B"/>
    <w:rsid w:val="00127DD9"/>
    <w:rsid w:val="00142363"/>
    <w:rsid w:val="001505E4"/>
    <w:rsid w:val="001650C2"/>
    <w:rsid w:val="00171226"/>
    <w:rsid w:val="001728CC"/>
    <w:rsid w:val="00172B7B"/>
    <w:rsid w:val="001A664E"/>
    <w:rsid w:val="001A7F80"/>
    <w:rsid w:val="001B0FAF"/>
    <w:rsid w:val="001C0F99"/>
    <w:rsid w:val="001C4BBD"/>
    <w:rsid w:val="001C61FA"/>
    <w:rsid w:val="001D7F23"/>
    <w:rsid w:val="001E6160"/>
    <w:rsid w:val="001F5FB1"/>
    <w:rsid w:val="00204AE9"/>
    <w:rsid w:val="00207B98"/>
    <w:rsid w:val="00237B79"/>
    <w:rsid w:val="00251048"/>
    <w:rsid w:val="002519C9"/>
    <w:rsid w:val="002539E7"/>
    <w:rsid w:val="00256A06"/>
    <w:rsid w:val="00270D95"/>
    <w:rsid w:val="00281D30"/>
    <w:rsid w:val="0029687C"/>
    <w:rsid w:val="002976CF"/>
    <w:rsid w:val="002B0774"/>
    <w:rsid w:val="002C3271"/>
    <w:rsid w:val="002D1458"/>
    <w:rsid w:val="002D3262"/>
    <w:rsid w:val="002D54CD"/>
    <w:rsid w:val="002E3335"/>
    <w:rsid w:val="002F28A9"/>
    <w:rsid w:val="00340865"/>
    <w:rsid w:val="00352A17"/>
    <w:rsid w:val="00353091"/>
    <w:rsid w:val="00361F88"/>
    <w:rsid w:val="00365E9B"/>
    <w:rsid w:val="00397703"/>
    <w:rsid w:val="003A3E5B"/>
    <w:rsid w:val="003C3631"/>
    <w:rsid w:val="003C781F"/>
    <w:rsid w:val="003E39AC"/>
    <w:rsid w:val="003E44F4"/>
    <w:rsid w:val="003E5E86"/>
    <w:rsid w:val="003F745C"/>
    <w:rsid w:val="003F754B"/>
    <w:rsid w:val="004110B1"/>
    <w:rsid w:val="00415C14"/>
    <w:rsid w:val="00431D55"/>
    <w:rsid w:val="00432A8E"/>
    <w:rsid w:val="00436281"/>
    <w:rsid w:val="0045625C"/>
    <w:rsid w:val="00457044"/>
    <w:rsid w:val="004574A4"/>
    <w:rsid w:val="00460F10"/>
    <w:rsid w:val="00467B59"/>
    <w:rsid w:val="00470809"/>
    <w:rsid w:val="00480201"/>
    <w:rsid w:val="004A5CF6"/>
    <w:rsid w:val="004C0A6F"/>
    <w:rsid w:val="004D424A"/>
    <w:rsid w:val="004F0D57"/>
    <w:rsid w:val="004F4AB9"/>
    <w:rsid w:val="0050456B"/>
    <w:rsid w:val="00505C02"/>
    <w:rsid w:val="00512D38"/>
    <w:rsid w:val="005200D2"/>
    <w:rsid w:val="00523B8A"/>
    <w:rsid w:val="0052445C"/>
    <w:rsid w:val="005272D4"/>
    <w:rsid w:val="00531EEB"/>
    <w:rsid w:val="005522DA"/>
    <w:rsid w:val="00552336"/>
    <w:rsid w:val="005612B6"/>
    <w:rsid w:val="00564F81"/>
    <w:rsid w:val="00592D47"/>
    <w:rsid w:val="005A446F"/>
    <w:rsid w:val="005A4A93"/>
    <w:rsid w:val="005B23DB"/>
    <w:rsid w:val="005B5368"/>
    <w:rsid w:val="005B5857"/>
    <w:rsid w:val="005C0EB6"/>
    <w:rsid w:val="005C6593"/>
    <w:rsid w:val="005D6317"/>
    <w:rsid w:val="005E1AB7"/>
    <w:rsid w:val="005E303F"/>
    <w:rsid w:val="005E67E5"/>
    <w:rsid w:val="005E6FFC"/>
    <w:rsid w:val="005F0CF5"/>
    <w:rsid w:val="00602AED"/>
    <w:rsid w:val="006200CC"/>
    <w:rsid w:val="00631CF9"/>
    <w:rsid w:val="00653A9B"/>
    <w:rsid w:val="00655893"/>
    <w:rsid w:val="006644BC"/>
    <w:rsid w:val="0067292B"/>
    <w:rsid w:val="006905CC"/>
    <w:rsid w:val="006A40C8"/>
    <w:rsid w:val="006A4839"/>
    <w:rsid w:val="006A784E"/>
    <w:rsid w:val="006B05D1"/>
    <w:rsid w:val="006B0DA1"/>
    <w:rsid w:val="006B1505"/>
    <w:rsid w:val="006B2CED"/>
    <w:rsid w:val="006B48B8"/>
    <w:rsid w:val="006B4D15"/>
    <w:rsid w:val="006C3C41"/>
    <w:rsid w:val="006C4044"/>
    <w:rsid w:val="006D754B"/>
    <w:rsid w:val="006E241C"/>
    <w:rsid w:val="006E257B"/>
    <w:rsid w:val="006E2893"/>
    <w:rsid w:val="006E6AE3"/>
    <w:rsid w:val="006F5E38"/>
    <w:rsid w:val="00711DEA"/>
    <w:rsid w:val="007163A6"/>
    <w:rsid w:val="00717445"/>
    <w:rsid w:val="0072316F"/>
    <w:rsid w:val="007319BE"/>
    <w:rsid w:val="00743171"/>
    <w:rsid w:val="007500C7"/>
    <w:rsid w:val="00752AA7"/>
    <w:rsid w:val="00772DF4"/>
    <w:rsid w:val="00782057"/>
    <w:rsid w:val="0078247A"/>
    <w:rsid w:val="00782D1D"/>
    <w:rsid w:val="00794BFB"/>
    <w:rsid w:val="00796A0C"/>
    <w:rsid w:val="00797591"/>
    <w:rsid w:val="007B7E33"/>
    <w:rsid w:val="007C31E5"/>
    <w:rsid w:val="007E0E26"/>
    <w:rsid w:val="007F7C29"/>
    <w:rsid w:val="00826AE4"/>
    <w:rsid w:val="00833988"/>
    <w:rsid w:val="00834B9E"/>
    <w:rsid w:val="00836D03"/>
    <w:rsid w:val="0084331A"/>
    <w:rsid w:val="00863DD4"/>
    <w:rsid w:val="00873262"/>
    <w:rsid w:val="0087428D"/>
    <w:rsid w:val="00886317"/>
    <w:rsid w:val="008C460D"/>
    <w:rsid w:val="008D1C8C"/>
    <w:rsid w:val="008D253D"/>
    <w:rsid w:val="008E3F0F"/>
    <w:rsid w:val="00901457"/>
    <w:rsid w:val="00947AEB"/>
    <w:rsid w:val="00947B11"/>
    <w:rsid w:val="00951450"/>
    <w:rsid w:val="00954300"/>
    <w:rsid w:val="009654A1"/>
    <w:rsid w:val="00982C03"/>
    <w:rsid w:val="00992EFF"/>
    <w:rsid w:val="009C4C0F"/>
    <w:rsid w:val="009C52BE"/>
    <w:rsid w:val="009C6CD5"/>
    <w:rsid w:val="009E32FA"/>
    <w:rsid w:val="009E3FD3"/>
    <w:rsid w:val="009F7A21"/>
    <w:rsid w:val="00A13E86"/>
    <w:rsid w:val="00A175BB"/>
    <w:rsid w:val="00A23574"/>
    <w:rsid w:val="00A24711"/>
    <w:rsid w:val="00A35BC2"/>
    <w:rsid w:val="00A43ED6"/>
    <w:rsid w:val="00A4402A"/>
    <w:rsid w:val="00A520BA"/>
    <w:rsid w:val="00A56A26"/>
    <w:rsid w:val="00A62992"/>
    <w:rsid w:val="00A77D4C"/>
    <w:rsid w:val="00A908CC"/>
    <w:rsid w:val="00AA7306"/>
    <w:rsid w:val="00AB78B4"/>
    <w:rsid w:val="00AC2D86"/>
    <w:rsid w:val="00AC54BC"/>
    <w:rsid w:val="00AD10A5"/>
    <w:rsid w:val="00AE6180"/>
    <w:rsid w:val="00AF1F58"/>
    <w:rsid w:val="00B00AFA"/>
    <w:rsid w:val="00B0722A"/>
    <w:rsid w:val="00B11C4C"/>
    <w:rsid w:val="00B176FC"/>
    <w:rsid w:val="00B22C18"/>
    <w:rsid w:val="00B40D7F"/>
    <w:rsid w:val="00B41326"/>
    <w:rsid w:val="00B51CDB"/>
    <w:rsid w:val="00B64047"/>
    <w:rsid w:val="00B76068"/>
    <w:rsid w:val="00B95B68"/>
    <w:rsid w:val="00BB04D3"/>
    <w:rsid w:val="00BC294D"/>
    <w:rsid w:val="00BD2EE5"/>
    <w:rsid w:val="00C01CAB"/>
    <w:rsid w:val="00C3341D"/>
    <w:rsid w:val="00C42629"/>
    <w:rsid w:val="00C55577"/>
    <w:rsid w:val="00C57A9B"/>
    <w:rsid w:val="00C64A0D"/>
    <w:rsid w:val="00C74CD8"/>
    <w:rsid w:val="00C77B59"/>
    <w:rsid w:val="00C86258"/>
    <w:rsid w:val="00C90370"/>
    <w:rsid w:val="00CC327F"/>
    <w:rsid w:val="00D007B4"/>
    <w:rsid w:val="00D15D4C"/>
    <w:rsid w:val="00D34ACE"/>
    <w:rsid w:val="00D35284"/>
    <w:rsid w:val="00D65D08"/>
    <w:rsid w:val="00D75282"/>
    <w:rsid w:val="00D7788C"/>
    <w:rsid w:val="00D809D9"/>
    <w:rsid w:val="00D8402D"/>
    <w:rsid w:val="00D864D7"/>
    <w:rsid w:val="00D87E41"/>
    <w:rsid w:val="00D87F82"/>
    <w:rsid w:val="00DA0755"/>
    <w:rsid w:val="00DA1020"/>
    <w:rsid w:val="00DA11E9"/>
    <w:rsid w:val="00DA744A"/>
    <w:rsid w:val="00DB02CF"/>
    <w:rsid w:val="00DB1676"/>
    <w:rsid w:val="00DB2706"/>
    <w:rsid w:val="00DB723F"/>
    <w:rsid w:val="00DD0992"/>
    <w:rsid w:val="00DD384F"/>
    <w:rsid w:val="00DE0CCE"/>
    <w:rsid w:val="00DE1D31"/>
    <w:rsid w:val="00DE3000"/>
    <w:rsid w:val="00DE3664"/>
    <w:rsid w:val="00DF4D55"/>
    <w:rsid w:val="00E00A99"/>
    <w:rsid w:val="00E011BE"/>
    <w:rsid w:val="00E111B4"/>
    <w:rsid w:val="00E1166F"/>
    <w:rsid w:val="00E11E07"/>
    <w:rsid w:val="00E30C9E"/>
    <w:rsid w:val="00E328B8"/>
    <w:rsid w:val="00E45363"/>
    <w:rsid w:val="00E616A3"/>
    <w:rsid w:val="00E6632D"/>
    <w:rsid w:val="00E67992"/>
    <w:rsid w:val="00EB2DE6"/>
    <w:rsid w:val="00EB5EEA"/>
    <w:rsid w:val="00EB6C58"/>
    <w:rsid w:val="00EC6705"/>
    <w:rsid w:val="00EE7FE6"/>
    <w:rsid w:val="00EF1D64"/>
    <w:rsid w:val="00EF21E4"/>
    <w:rsid w:val="00EF7AB1"/>
    <w:rsid w:val="00F0098B"/>
    <w:rsid w:val="00F152B9"/>
    <w:rsid w:val="00F26785"/>
    <w:rsid w:val="00F379DC"/>
    <w:rsid w:val="00F421F8"/>
    <w:rsid w:val="00F42DD7"/>
    <w:rsid w:val="00F51BBD"/>
    <w:rsid w:val="00F55008"/>
    <w:rsid w:val="00F611D8"/>
    <w:rsid w:val="00F64D43"/>
    <w:rsid w:val="00F6546B"/>
    <w:rsid w:val="00F66D67"/>
    <w:rsid w:val="00F717DF"/>
    <w:rsid w:val="00F73E65"/>
    <w:rsid w:val="00F835D2"/>
    <w:rsid w:val="00F8696A"/>
    <w:rsid w:val="00FA71D7"/>
    <w:rsid w:val="00FB18DA"/>
    <w:rsid w:val="00FB4CF6"/>
    <w:rsid w:val="00FC7B12"/>
    <w:rsid w:val="00FD6212"/>
    <w:rsid w:val="00FD72A0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0BAC5"/>
  <w15:docId w15:val="{3B9DA82D-36D6-4071-951B-1C3284C4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C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4C0A6F"/>
    <w:pPr>
      <w:keepNext/>
      <w:spacing w:before="240" w:after="120" w:line="240" w:lineRule="atLeast"/>
      <w:outlineLvl w:val="0"/>
    </w:pPr>
    <w:rPr>
      <w:rFonts w:cs="Arial"/>
      <w:b/>
      <w:bCs/>
      <w:kern w:val="32"/>
      <w:sz w:val="3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1C4BBD"/>
    <w:pPr>
      <w:keepNext/>
      <w:keepLines/>
      <w:spacing w:before="240" w:after="120" w:line="300" w:lineRule="atLeast"/>
      <w:outlineLvl w:val="1"/>
    </w:pPr>
    <w:rPr>
      <w:rFonts w:cs="Arial"/>
      <w:b/>
      <w:bCs/>
      <w:iCs/>
      <w:color w:val="1A1918" w:themeColor="text2"/>
      <w:sz w:val="27"/>
      <w:szCs w:val="28"/>
      <w:lang w:eastAsia="en-AU"/>
    </w:rPr>
  </w:style>
  <w:style w:type="paragraph" w:styleId="Heading3">
    <w:name w:val="heading 3"/>
    <w:basedOn w:val="Heading2"/>
    <w:next w:val="BodyText"/>
    <w:link w:val="Heading3Char"/>
    <w:qFormat/>
    <w:rsid w:val="004C0A6F"/>
    <w:pPr>
      <w:tabs>
        <w:tab w:val="left" w:pos="170"/>
      </w:tabs>
      <w:outlineLvl w:val="2"/>
    </w:pPr>
    <w:rPr>
      <w:bCs w:val="0"/>
      <w:color w:val="auto"/>
      <w:sz w:val="25"/>
      <w:szCs w:val="26"/>
    </w:rPr>
  </w:style>
  <w:style w:type="paragraph" w:styleId="Heading4">
    <w:name w:val="heading 4"/>
    <w:basedOn w:val="Normal"/>
    <w:next w:val="BodyText"/>
    <w:link w:val="Heading4Char"/>
    <w:qFormat/>
    <w:rsid w:val="001C4BBD"/>
    <w:pPr>
      <w:keepNext/>
      <w:tabs>
        <w:tab w:val="left" w:pos="907"/>
      </w:tabs>
      <w:spacing w:before="120" w:after="120" w:line="300" w:lineRule="atLeast"/>
      <w:outlineLvl w:val="3"/>
    </w:pPr>
    <w:rPr>
      <w:b/>
      <w:bCs/>
      <w:color w:val="1A1918" w:themeColor="text2"/>
      <w:sz w:val="23"/>
      <w:szCs w:val="28"/>
      <w:lang w:eastAsia="en-AU"/>
    </w:rPr>
  </w:style>
  <w:style w:type="paragraph" w:styleId="Heading5">
    <w:name w:val="heading 5"/>
    <w:basedOn w:val="Heading4"/>
    <w:next w:val="BodyText"/>
    <w:link w:val="Heading5Char"/>
    <w:qFormat/>
    <w:rsid w:val="004F0D57"/>
    <w:pPr>
      <w:numPr>
        <w:ilvl w:val="4"/>
      </w:numPr>
      <w:outlineLvl w:val="4"/>
    </w:pPr>
    <w:rPr>
      <w:color w:val="auto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31D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53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A6F"/>
    <w:rPr>
      <w:rFonts w:eastAsia="Times New Roman" w:cs="Arial"/>
      <w:b/>
      <w:bCs/>
      <w:kern w:val="32"/>
      <w:sz w:val="30"/>
      <w:szCs w:val="32"/>
      <w:lang w:eastAsia="en-AU"/>
    </w:rPr>
  </w:style>
  <w:style w:type="paragraph" w:styleId="BodyText">
    <w:name w:val="Body Text"/>
    <w:basedOn w:val="Normal"/>
    <w:link w:val="BodyTextChar"/>
    <w:autoRedefine/>
    <w:rsid w:val="00A175BB"/>
    <w:pPr>
      <w:spacing w:before="120" w:after="120" w:line="264" w:lineRule="auto"/>
    </w:pPr>
    <w:rPr>
      <w:rFonts w:cs="Arial"/>
      <w:lang w:eastAsia="en-AU"/>
    </w:rPr>
  </w:style>
  <w:style w:type="character" w:customStyle="1" w:styleId="BodyTextChar">
    <w:name w:val="Body Text Char"/>
    <w:link w:val="BodyText"/>
    <w:rsid w:val="00A175BB"/>
    <w:rPr>
      <w:rFonts w:eastAsia="Times New Roman" w:cs="Arial"/>
      <w:lang w:eastAsia="en-AU"/>
    </w:rPr>
  </w:style>
  <w:style w:type="character" w:customStyle="1" w:styleId="Heading2Char">
    <w:name w:val="Heading 2 Char"/>
    <w:basedOn w:val="DefaultParagraphFont"/>
    <w:link w:val="Heading2"/>
    <w:rsid w:val="001C4BBD"/>
    <w:rPr>
      <w:rFonts w:eastAsia="Times New Roman" w:cs="Arial"/>
      <w:b/>
      <w:bCs/>
      <w:iCs/>
      <w:color w:val="1A1918" w:themeColor="text2"/>
      <w:sz w:val="27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4C0A6F"/>
    <w:rPr>
      <w:rFonts w:eastAsia="Times New Roman" w:cs="Arial"/>
      <w:b/>
      <w:iCs/>
      <w:sz w:val="25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1C4BBD"/>
    <w:rPr>
      <w:rFonts w:eastAsia="Times New Roman" w:cs="Times New Roman"/>
      <w:b/>
      <w:bCs/>
      <w:color w:val="1A1918" w:themeColor="text2"/>
      <w:sz w:val="23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4F0D57"/>
    <w:rPr>
      <w:rFonts w:eastAsia="Times New Roman" w:cs="Times New Roman"/>
      <w:b/>
      <w:bCs/>
      <w:sz w:val="22"/>
      <w:szCs w:val="28"/>
      <w:lang w:eastAsia="en-AU"/>
    </w:rPr>
  </w:style>
  <w:style w:type="character" w:styleId="Hyperlink">
    <w:name w:val="Hyperlink"/>
    <w:uiPriority w:val="99"/>
    <w:rsid w:val="00711DEA"/>
    <w:rPr>
      <w:rFonts w:ascii="Arial" w:hAnsi="Arial"/>
      <w:color w:val="003C6A"/>
      <w:sz w:val="20"/>
      <w:u w:val="single"/>
    </w:rPr>
  </w:style>
  <w:style w:type="paragraph" w:styleId="TOC1">
    <w:name w:val="toc 1"/>
    <w:basedOn w:val="Normal"/>
    <w:next w:val="Normal"/>
    <w:uiPriority w:val="39"/>
    <w:semiHidden/>
    <w:rsid w:val="00782057"/>
    <w:pPr>
      <w:tabs>
        <w:tab w:val="left" w:pos="480"/>
        <w:tab w:val="right" w:leader="dot" w:pos="9072"/>
      </w:tabs>
      <w:spacing w:before="60" w:after="60" w:line="300" w:lineRule="atLeast"/>
    </w:pPr>
    <w:rPr>
      <w:b/>
      <w:noProof/>
      <w:lang w:eastAsia="en-AU"/>
    </w:rPr>
  </w:style>
  <w:style w:type="paragraph" w:styleId="TOC2">
    <w:name w:val="toc 2"/>
    <w:basedOn w:val="Normal"/>
    <w:next w:val="Normal"/>
    <w:uiPriority w:val="39"/>
    <w:semiHidden/>
    <w:rsid w:val="00C77B59"/>
    <w:pPr>
      <w:tabs>
        <w:tab w:val="left" w:pos="482"/>
        <w:tab w:val="right" w:leader="dot" w:pos="9072"/>
      </w:tabs>
      <w:spacing w:before="60" w:after="60" w:line="300" w:lineRule="atLeast"/>
      <w:ind w:left="113"/>
    </w:pPr>
    <w:rPr>
      <w:noProof/>
      <w:lang w:eastAsia="en-AU"/>
    </w:rPr>
  </w:style>
  <w:style w:type="paragraph" w:styleId="TOC3">
    <w:name w:val="toc 3"/>
    <w:basedOn w:val="Normal"/>
    <w:next w:val="Normal"/>
    <w:uiPriority w:val="39"/>
    <w:semiHidden/>
    <w:rsid w:val="00782057"/>
    <w:pPr>
      <w:tabs>
        <w:tab w:val="right" w:pos="482"/>
        <w:tab w:val="right" w:leader="dot" w:pos="9072"/>
      </w:tabs>
      <w:spacing w:before="60" w:after="60" w:line="300" w:lineRule="atLeast"/>
      <w:ind w:left="227"/>
    </w:pPr>
    <w:rPr>
      <w:noProof/>
      <w:lang w:eastAsia="en-AU"/>
    </w:rPr>
  </w:style>
  <w:style w:type="paragraph" w:styleId="TOC4">
    <w:name w:val="toc 4"/>
    <w:basedOn w:val="Normal"/>
    <w:next w:val="Normal"/>
    <w:autoRedefine/>
    <w:uiPriority w:val="39"/>
    <w:semiHidden/>
    <w:rsid w:val="00C77B59"/>
    <w:pPr>
      <w:tabs>
        <w:tab w:val="left" w:pos="482"/>
        <w:tab w:val="right" w:leader="dot" w:pos="9072"/>
      </w:tabs>
      <w:spacing w:before="60" w:after="60" w:line="300" w:lineRule="atLeast"/>
      <w:ind w:left="340"/>
    </w:pPr>
  </w:style>
  <w:style w:type="paragraph" w:styleId="TOC5">
    <w:name w:val="toc 5"/>
    <w:basedOn w:val="Normal"/>
    <w:next w:val="Normal"/>
    <w:autoRedefine/>
    <w:uiPriority w:val="39"/>
    <w:semiHidden/>
    <w:rsid w:val="00C77B59"/>
    <w:pPr>
      <w:tabs>
        <w:tab w:val="left" w:pos="482"/>
        <w:tab w:val="right" w:leader="dot" w:pos="9072"/>
      </w:tabs>
      <w:spacing w:before="60" w:after="60" w:line="300" w:lineRule="atLeast"/>
      <w:ind w:left="454"/>
    </w:pPr>
  </w:style>
  <w:style w:type="character" w:customStyle="1" w:styleId="BodyTextbold">
    <w:name w:val="Body Text (bold)"/>
    <w:rsid w:val="00DB1676"/>
    <w:rPr>
      <w:rFonts w:ascii="Arial" w:hAnsi="Arial" w:cs="Arial"/>
      <w:b/>
      <w:sz w:val="20"/>
      <w:szCs w:val="22"/>
      <w:lang w:val="en-AU" w:eastAsia="en-AU" w:bidi="ar-SA"/>
    </w:rPr>
  </w:style>
  <w:style w:type="character" w:customStyle="1" w:styleId="BodyTextitalic">
    <w:name w:val="Body Text (italic)"/>
    <w:rsid w:val="00DB1676"/>
    <w:rPr>
      <w:rFonts w:ascii="Arial" w:hAnsi="Arial" w:cs="Arial"/>
      <w:i/>
      <w:sz w:val="20"/>
      <w:szCs w:val="22"/>
      <w:lang w:val="en-AU" w:eastAsia="en-AU" w:bidi="ar-SA"/>
    </w:rPr>
  </w:style>
  <w:style w:type="character" w:customStyle="1" w:styleId="BodyTextbolditalic">
    <w:name w:val="Body Text (bold italic)"/>
    <w:rsid w:val="00DB1676"/>
    <w:rPr>
      <w:rFonts w:ascii="Arial" w:hAnsi="Arial" w:cs="Arial"/>
      <w:b/>
      <w:i/>
      <w:sz w:val="20"/>
      <w:szCs w:val="22"/>
      <w:lang w:val="en-AU" w:eastAsia="en-AU" w:bidi="ar-SA"/>
    </w:rPr>
  </w:style>
  <w:style w:type="paragraph" w:styleId="Header">
    <w:name w:val="header"/>
    <w:basedOn w:val="Normal"/>
    <w:link w:val="HeaderChar"/>
    <w:uiPriority w:val="99"/>
    <w:rsid w:val="00AB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D55"/>
  </w:style>
  <w:style w:type="paragraph" w:styleId="Footer">
    <w:name w:val="footer"/>
    <w:basedOn w:val="Normal"/>
    <w:link w:val="FooterChar"/>
    <w:uiPriority w:val="99"/>
    <w:semiHidden/>
    <w:rsid w:val="00431D55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520BA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B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78B4"/>
    <w:rPr>
      <w:color w:val="808080"/>
    </w:rPr>
  </w:style>
  <w:style w:type="paragraph" w:customStyle="1" w:styleId="Documenttitle">
    <w:name w:val="Document title"/>
    <w:next w:val="BodyText"/>
    <w:qFormat/>
    <w:rsid w:val="00D87F82"/>
    <w:pPr>
      <w:spacing w:after="120" w:line="240" w:lineRule="atLeast"/>
    </w:pPr>
    <w:rPr>
      <w:rFonts w:cs="Arial"/>
      <w:b/>
      <w:bCs/>
      <w:color w:val="004B61" w:themeColor="text1"/>
      <w:sz w:val="80"/>
      <w:szCs w:val="80"/>
    </w:rPr>
  </w:style>
  <w:style w:type="paragraph" w:customStyle="1" w:styleId="Documentsubtitle">
    <w:name w:val="Document subtitle"/>
    <w:qFormat/>
    <w:rsid w:val="00F73E65"/>
    <w:pPr>
      <w:spacing w:after="120" w:line="240" w:lineRule="atLeast"/>
    </w:pPr>
    <w:rPr>
      <w:rFonts w:cs="Arial"/>
      <w:color w:val="FFFFFF" w:themeColor="background1"/>
      <w:sz w:val="40"/>
      <w:szCs w:val="40"/>
    </w:rPr>
  </w:style>
  <w:style w:type="paragraph" w:customStyle="1" w:styleId="DocumentSummary">
    <w:name w:val="Document 'Summary'"/>
    <w:basedOn w:val="Normal"/>
    <w:qFormat/>
    <w:rsid w:val="00431D55"/>
    <w:pPr>
      <w:spacing w:after="120" w:line="300" w:lineRule="atLeast"/>
    </w:pPr>
    <w:rPr>
      <w:rFonts w:cs="Arial"/>
      <w:b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D55"/>
    <w:rPr>
      <w:rFonts w:asciiTheme="majorHAnsi" w:eastAsiaTheme="majorEastAsia" w:hAnsiTheme="majorHAnsi" w:cstheme="majorBidi"/>
      <w:i/>
      <w:iCs/>
      <w:color w:val="002530" w:themeColor="accent1" w:themeShade="7F"/>
    </w:r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出段落,列出段落1"/>
    <w:basedOn w:val="Normal"/>
    <w:link w:val="ListParagraphChar"/>
    <w:uiPriority w:val="34"/>
    <w:qFormat/>
    <w:rsid w:val="00A56A26"/>
    <w:pPr>
      <w:ind w:left="720"/>
      <w:contextualSpacing/>
    </w:pPr>
  </w:style>
  <w:style w:type="table" w:styleId="TableGrid">
    <w:name w:val="Table Grid"/>
    <w:basedOn w:val="TableNormal"/>
    <w:uiPriority w:val="59"/>
    <w:rsid w:val="00A5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textcentred">
    <w:name w:val="Table column heading text (centred)"/>
    <w:qFormat/>
    <w:rsid w:val="001C4BBD"/>
    <w:pPr>
      <w:keepNext/>
      <w:spacing w:before="60" w:after="60" w:line="240" w:lineRule="atLeast"/>
      <w:jc w:val="center"/>
    </w:pPr>
    <w:rPr>
      <w:rFonts w:cs="Arial"/>
      <w:b/>
      <w:color w:val="1A1918" w:themeColor="text2"/>
    </w:rPr>
  </w:style>
  <w:style w:type="paragraph" w:customStyle="1" w:styleId="Tablebodytextleftaligned">
    <w:name w:val="Table body text (left aligned)"/>
    <w:basedOn w:val="Normal"/>
    <w:qFormat/>
    <w:rsid w:val="00432A8E"/>
    <w:pPr>
      <w:spacing w:before="60" w:after="60"/>
    </w:pPr>
    <w:rPr>
      <w:rFonts w:cs="Arial"/>
    </w:rPr>
  </w:style>
  <w:style w:type="paragraph" w:customStyle="1" w:styleId="Tablebodytextcentred">
    <w:name w:val="Table body text (centred)"/>
    <w:basedOn w:val="Tablebodytextleftaligned"/>
    <w:qFormat/>
    <w:rsid w:val="00432A8E"/>
    <w:pPr>
      <w:jc w:val="center"/>
    </w:pPr>
  </w:style>
  <w:style w:type="paragraph" w:customStyle="1" w:styleId="Figurecaptiontext">
    <w:name w:val="Figure caption text"/>
    <w:autoRedefine/>
    <w:qFormat/>
    <w:rsid w:val="001C4BBD"/>
    <w:pPr>
      <w:keepNext/>
      <w:spacing w:before="120" w:after="120" w:line="240" w:lineRule="atLeast"/>
    </w:pPr>
    <w:rPr>
      <w:rFonts w:cs="Arial"/>
      <w:b/>
      <w:color w:val="1A1918" w:themeColor="text2"/>
    </w:rPr>
  </w:style>
  <w:style w:type="paragraph" w:customStyle="1" w:styleId="Tablenotes">
    <w:name w:val="Table notes"/>
    <w:qFormat/>
    <w:rsid w:val="00DE3664"/>
    <w:pPr>
      <w:spacing w:after="0" w:line="240" w:lineRule="auto"/>
    </w:pPr>
    <w:rPr>
      <w:rFonts w:cs="Arial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366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3664"/>
  </w:style>
  <w:style w:type="character" w:styleId="FootnoteReference">
    <w:name w:val="footnote reference"/>
    <w:basedOn w:val="DefaultParagraphFont"/>
    <w:uiPriority w:val="99"/>
    <w:semiHidden/>
    <w:unhideWhenUsed/>
    <w:rsid w:val="00DE3664"/>
    <w:rPr>
      <w:vertAlign w:val="superscript"/>
    </w:rPr>
  </w:style>
  <w:style w:type="paragraph" w:customStyle="1" w:styleId="Footnotes">
    <w:name w:val="Footnotes"/>
    <w:basedOn w:val="FootnoteText"/>
    <w:qFormat/>
    <w:rsid w:val="003C781F"/>
    <w:pPr>
      <w:spacing w:after="120"/>
    </w:pPr>
    <w:rPr>
      <w:sz w:val="17"/>
      <w:szCs w:val="17"/>
    </w:rPr>
  </w:style>
  <w:style w:type="paragraph" w:customStyle="1" w:styleId="BodyText1">
    <w:name w:val="Body Text1"/>
    <w:basedOn w:val="BodyText"/>
    <w:autoRedefine/>
    <w:semiHidden/>
    <w:rsid w:val="00A35BC2"/>
    <w:rPr>
      <w:szCs w:val="22"/>
    </w:rPr>
  </w:style>
  <w:style w:type="paragraph" w:customStyle="1" w:styleId="Imagecaptiontext">
    <w:name w:val="Image caption text"/>
    <w:qFormat/>
    <w:rsid w:val="001C4BBD"/>
    <w:pPr>
      <w:keepNext/>
      <w:spacing w:before="120" w:after="120" w:line="240" w:lineRule="exact"/>
    </w:pPr>
    <w:rPr>
      <w:rFonts w:cs="Arial"/>
      <w:b/>
      <w:color w:val="1A1918" w:themeColor="text2"/>
    </w:rPr>
  </w:style>
  <w:style w:type="paragraph" w:customStyle="1" w:styleId="Tabletitletext">
    <w:name w:val="Table title text"/>
    <w:qFormat/>
    <w:rsid w:val="001C4BBD"/>
    <w:pPr>
      <w:keepNext/>
      <w:spacing w:before="120" w:after="120" w:line="240" w:lineRule="atLeast"/>
    </w:pPr>
    <w:rPr>
      <w:rFonts w:cs="Arial"/>
      <w:b/>
      <w:color w:val="1A1918" w:themeColor="text2"/>
    </w:rPr>
  </w:style>
  <w:style w:type="paragraph" w:styleId="TOCHeading">
    <w:name w:val="TOC Heading"/>
    <w:basedOn w:val="Heading1"/>
    <w:next w:val="Normal"/>
    <w:uiPriority w:val="39"/>
    <w:semiHidden/>
    <w:qFormat/>
    <w:rsid w:val="001B0F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03748" w:themeColor="accent1" w:themeShade="BF"/>
      <w:kern w:val="0"/>
      <w:sz w:val="28"/>
      <w:szCs w:val="28"/>
      <w:lang w:eastAsia="en-US"/>
    </w:rPr>
  </w:style>
  <w:style w:type="paragraph" w:customStyle="1" w:styleId="TableNotes0">
    <w:name w:val="Table Notes"/>
    <w:basedOn w:val="Normal"/>
    <w:link w:val="TableNotesChar"/>
    <w:semiHidden/>
    <w:rsid w:val="001B0FAF"/>
    <w:pPr>
      <w:keepNext/>
      <w:keepLines/>
      <w:spacing w:before="60" w:after="60" w:line="260" w:lineRule="atLeast"/>
      <w:textAlignment w:val="baseline"/>
    </w:pPr>
    <w:rPr>
      <w:color w:val="000000"/>
      <w:sz w:val="18"/>
      <w:lang w:eastAsia="en-AU"/>
    </w:rPr>
  </w:style>
  <w:style w:type="character" w:customStyle="1" w:styleId="TableNotesChar">
    <w:name w:val="Table Notes Char"/>
    <w:link w:val="TableNotes0"/>
    <w:semiHidden/>
    <w:rsid w:val="00772DF4"/>
    <w:rPr>
      <w:rFonts w:eastAsia="Times New Roman" w:cs="Times New Roman"/>
      <w:color w:val="000000"/>
      <w:sz w:val="18"/>
      <w:szCs w:val="24"/>
      <w:lang w:eastAsia="en-AU"/>
    </w:rPr>
  </w:style>
  <w:style w:type="paragraph" w:styleId="TOC6">
    <w:name w:val="toc 6"/>
    <w:basedOn w:val="Normal"/>
    <w:next w:val="Normal"/>
    <w:autoRedefine/>
    <w:uiPriority w:val="39"/>
    <w:rsid w:val="00873262"/>
    <w:pPr>
      <w:tabs>
        <w:tab w:val="left" w:pos="482"/>
        <w:tab w:val="right" w:leader="dot" w:pos="9072"/>
      </w:tabs>
      <w:spacing w:before="60" w:after="60" w:line="300" w:lineRule="atLeast"/>
    </w:pPr>
  </w:style>
  <w:style w:type="paragraph" w:customStyle="1" w:styleId="Tablenotesheading">
    <w:name w:val="Table notes (heading)"/>
    <w:next w:val="Tablenotes"/>
    <w:qFormat/>
    <w:rsid w:val="001C4BBD"/>
    <w:pPr>
      <w:spacing w:after="0" w:line="240" w:lineRule="auto"/>
    </w:pPr>
    <w:rPr>
      <w:rFonts w:cs="Arial"/>
      <w:b/>
      <w:color w:val="1A1918" w:themeColor="text2"/>
      <w:sz w:val="18"/>
    </w:rPr>
  </w:style>
  <w:style w:type="paragraph" w:customStyle="1" w:styleId="Tablecolumnheadingtextleftaligned">
    <w:name w:val="Table column heading text (left aligned)"/>
    <w:basedOn w:val="Tablecolumnheadingtextcentred"/>
    <w:qFormat/>
    <w:rsid w:val="00DA1020"/>
    <w:pPr>
      <w:jc w:val="left"/>
    </w:pPr>
  </w:style>
  <w:style w:type="paragraph" w:customStyle="1" w:styleId="Bulletedlist">
    <w:name w:val="Bulleted list"/>
    <w:basedOn w:val="BodyText"/>
    <w:qFormat/>
    <w:rsid w:val="00DA744A"/>
    <w:pPr>
      <w:numPr>
        <w:numId w:val="16"/>
      </w:numPr>
    </w:pPr>
  </w:style>
  <w:style w:type="paragraph" w:customStyle="1" w:styleId="Bulletedsublist">
    <w:name w:val="Bulleted sublist"/>
    <w:basedOn w:val="Bulletedlist"/>
    <w:qFormat/>
    <w:rsid w:val="00DA744A"/>
    <w:pPr>
      <w:numPr>
        <w:numId w:val="22"/>
      </w:numPr>
      <w:ind w:left="1071" w:hanging="357"/>
    </w:pPr>
  </w:style>
  <w:style w:type="paragraph" w:customStyle="1" w:styleId="Numberedlist">
    <w:name w:val="Numbered list"/>
    <w:basedOn w:val="Normal"/>
    <w:qFormat/>
    <w:rsid w:val="00DA744A"/>
    <w:pPr>
      <w:numPr>
        <w:numId w:val="23"/>
      </w:numPr>
      <w:spacing w:after="100" w:line="300" w:lineRule="atLeast"/>
    </w:pPr>
    <w:rPr>
      <w:rFonts w:cs="Arial"/>
    </w:rPr>
  </w:style>
  <w:style w:type="paragraph" w:customStyle="1" w:styleId="Numberedsublist">
    <w:name w:val="Numbered sublist"/>
    <w:basedOn w:val="BodyText"/>
    <w:qFormat/>
    <w:rsid w:val="00F611D8"/>
    <w:pPr>
      <w:numPr>
        <w:numId w:val="24"/>
      </w:numPr>
      <w:ind w:left="1071" w:hanging="357"/>
    </w:pPr>
  </w:style>
  <w:style w:type="paragraph" w:styleId="Quote">
    <w:name w:val="Quote"/>
    <w:basedOn w:val="Normal"/>
    <w:next w:val="Normal"/>
    <w:link w:val="QuoteChar"/>
    <w:uiPriority w:val="29"/>
    <w:qFormat/>
    <w:rsid w:val="004F0D57"/>
    <w:pPr>
      <w:spacing w:before="200" w:after="160"/>
      <w:ind w:left="864" w:right="864"/>
    </w:pPr>
    <w:rPr>
      <w:iCs/>
      <w:color w:val="00BAF1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4F0D57"/>
    <w:rPr>
      <w:iCs/>
      <w:color w:val="00BAF1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0D57"/>
    <w:pPr>
      <w:pBdr>
        <w:top w:val="single" w:sz="4" w:space="10" w:color="00BAF1" w:themeColor="text1" w:themeTint="A6"/>
        <w:bottom w:val="single" w:sz="4" w:space="10" w:color="00BAF1" w:themeColor="text1" w:themeTint="A6"/>
      </w:pBdr>
      <w:spacing w:before="360" w:after="360"/>
      <w:ind w:left="862" w:right="862"/>
    </w:pPr>
    <w:rPr>
      <w:iCs/>
      <w:color w:val="00BAF1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0D57"/>
    <w:rPr>
      <w:iCs/>
      <w:color w:val="00BAF1" w:themeColor="text1" w:themeTint="A6"/>
    </w:rPr>
  </w:style>
  <w:style w:type="paragraph" w:customStyle="1" w:styleId="Tablebulletedlist">
    <w:name w:val="Table bulleted list"/>
    <w:basedOn w:val="Tablebodytextleftaligned"/>
    <w:qFormat/>
    <w:rsid w:val="004D424A"/>
    <w:pPr>
      <w:keepNext/>
      <w:numPr>
        <w:numId w:val="25"/>
      </w:numPr>
      <w:ind w:left="227" w:hanging="227"/>
    </w:pPr>
  </w:style>
  <w:style w:type="paragraph" w:customStyle="1" w:styleId="Tablebulletedsublist">
    <w:name w:val="Table bulleted sublist"/>
    <w:basedOn w:val="Tablebulletedlist"/>
    <w:qFormat/>
    <w:rsid w:val="004D424A"/>
    <w:pPr>
      <w:numPr>
        <w:numId w:val="26"/>
      </w:numPr>
      <w:ind w:left="454" w:hanging="227"/>
    </w:pPr>
  </w:style>
  <w:style w:type="paragraph" w:customStyle="1" w:styleId="Tablenumberedlist">
    <w:name w:val="Table numbered list"/>
    <w:basedOn w:val="Tablebodytextcentred"/>
    <w:qFormat/>
    <w:rsid w:val="007163A6"/>
    <w:pPr>
      <w:numPr>
        <w:numId w:val="27"/>
      </w:numPr>
      <w:ind w:left="227" w:hanging="227"/>
      <w:jc w:val="left"/>
    </w:pPr>
  </w:style>
  <w:style w:type="paragraph" w:customStyle="1" w:styleId="Tablenumberedsublist">
    <w:name w:val="Table numbered sublist"/>
    <w:basedOn w:val="Normal"/>
    <w:qFormat/>
    <w:rsid w:val="007163A6"/>
    <w:pPr>
      <w:numPr>
        <w:numId w:val="28"/>
      </w:numPr>
      <w:spacing w:before="60" w:after="60"/>
      <w:ind w:left="454" w:hanging="227"/>
    </w:pPr>
    <w:rPr>
      <w:rFonts w:cs="Arial"/>
    </w:rPr>
  </w:style>
  <w:style w:type="character" w:styleId="Strong">
    <w:name w:val="Strong"/>
    <w:basedOn w:val="DefaultParagraphFont"/>
    <w:uiPriority w:val="22"/>
    <w:qFormat/>
    <w:rsid w:val="00C01CAB"/>
    <w:rPr>
      <w:b/>
      <w:bCs/>
    </w:rPr>
  </w:style>
  <w:style w:type="paragraph" w:customStyle="1" w:styleId="Heading1DEEPGREEN">
    <w:name w:val="Heading 1 DEEP GREEN"/>
    <w:basedOn w:val="Heading1"/>
    <w:qFormat/>
    <w:rsid w:val="007E0E26"/>
    <w:rPr>
      <w:color w:val="00694B" w:themeColor="accent6"/>
    </w:rPr>
  </w:style>
  <w:style w:type="paragraph" w:styleId="NoSpacing">
    <w:name w:val="No Spacing"/>
    <w:link w:val="NoSpacingChar"/>
    <w:uiPriority w:val="1"/>
    <w:qFormat/>
    <w:rsid w:val="001C0F99"/>
    <w:pPr>
      <w:spacing w:after="0" w:line="240" w:lineRule="auto"/>
    </w:pPr>
    <w:rPr>
      <w:rFonts w:asciiTheme="minorHAnsi" w:eastAsiaTheme="minorEastAsia" w:hAnsiTheme="minorHAnsi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C0F99"/>
    <w:rPr>
      <w:rFonts w:asciiTheme="minorHAnsi" w:eastAsiaTheme="minorEastAsia" w:hAnsiTheme="minorHAnsi"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B11C4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1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C4C"/>
  </w:style>
  <w:style w:type="character" w:customStyle="1" w:styleId="CommentTextChar">
    <w:name w:val="Comment Text Char"/>
    <w:basedOn w:val="DefaultParagraphFont"/>
    <w:link w:val="CommentText"/>
    <w:uiPriority w:val="99"/>
    <w:rsid w:val="00B11C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C4C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C4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C4C"/>
  </w:style>
  <w:style w:type="character" w:styleId="EndnoteReference">
    <w:name w:val="endnote reference"/>
    <w:basedOn w:val="DefaultParagraphFont"/>
    <w:uiPriority w:val="99"/>
    <w:semiHidden/>
    <w:unhideWhenUsed/>
    <w:rsid w:val="00B11C4C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2D54C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basedOn w:val="DefaultParagraphFont"/>
    <w:link w:val="ListParagraph"/>
    <w:uiPriority w:val="1"/>
    <w:locked/>
    <w:rsid w:val="00EB5EEA"/>
  </w:style>
  <w:style w:type="table" w:styleId="GridTable4">
    <w:name w:val="Grid Table 4"/>
    <w:basedOn w:val="TableNormal"/>
    <w:uiPriority w:val="49"/>
    <w:rsid w:val="00A23574"/>
    <w:pPr>
      <w:spacing w:after="0" w:line="240" w:lineRule="auto"/>
    </w:pPr>
    <w:rPr>
      <w:rFonts w:ascii="Times New Roman" w:eastAsia="Times New Roman" w:hAnsi="Times New Roman" w:cs="Times New Roman"/>
      <w:lang w:eastAsia="en-AU"/>
    </w:rPr>
    <w:tblPr>
      <w:tblStyleRowBandSize w:val="1"/>
      <w:tblStyleColBandSize w:val="1"/>
      <w:tblBorders>
        <w:top w:val="single" w:sz="4" w:space="0" w:color="07C6FF" w:themeColor="text1" w:themeTint="99"/>
        <w:left w:val="single" w:sz="4" w:space="0" w:color="07C6FF" w:themeColor="text1" w:themeTint="99"/>
        <w:bottom w:val="single" w:sz="4" w:space="0" w:color="07C6FF" w:themeColor="text1" w:themeTint="99"/>
        <w:right w:val="single" w:sz="4" w:space="0" w:color="07C6FF" w:themeColor="text1" w:themeTint="99"/>
        <w:insideH w:val="single" w:sz="4" w:space="0" w:color="07C6FF" w:themeColor="text1" w:themeTint="99"/>
        <w:insideV w:val="single" w:sz="4" w:space="0" w:color="07C6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61" w:themeColor="text1"/>
          <w:left w:val="single" w:sz="4" w:space="0" w:color="004B61" w:themeColor="text1"/>
          <w:bottom w:val="single" w:sz="4" w:space="0" w:color="004B61" w:themeColor="text1"/>
          <w:right w:val="single" w:sz="4" w:space="0" w:color="004B61" w:themeColor="text1"/>
          <w:insideH w:val="nil"/>
          <w:insideV w:val="nil"/>
        </w:tcBorders>
        <w:shd w:val="clear" w:color="auto" w:fill="004B61" w:themeFill="text1"/>
      </w:tcPr>
    </w:tblStylePr>
    <w:tblStylePr w:type="lastRow">
      <w:rPr>
        <w:b/>
        <w:bCs/>
      </w:rPr>
      <w:tblPr/>
      <w:tcPr>
        <w:tcBorders>
          <w:top w:val="double" w:sz="4" w:space="0" w:color="004B6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CFF" w:themeFill="text1" w:themeFillTint="33"/>
      </w:tcPr>
    </w:tblStylePr>
    <w:tblStylePr w:type="band1Horz">
      <w:tblPr/>
      <w:tcPr>
        <w:shd w:val="clear" w:color="auto" w:fill="ACECFF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sb1\Downloads\DAF-A4-Blank-portrait-10pt-DEEP-GREEN.dotx" TargetMode="External"/></Relationships>
</file>

<file path=word/theme/theme1.xml><?xml version="1.0" encoding="utf-8"?>
<a:theme xmlns:a="http://schemas.openxmlformats.org/drawingml/2006/main" name="Office Theme">
  <a:themeElements>
    <a:clrScheme name="DAF Colour themes">
      <a:dk1>
        <a:srgbClr val="004B61"/>
      </a:dk1>
      <a:lt1>
        <a:srgbClr val="FFFFFF"/>
      </a:lt1>
      <a:dk2>
        <a:srgbClr val="1A1918"/>
      </a:dk2>
      <a:lt2>
        <a:srgbClr val="E7E6E6"/>
      </a:lt2>
      <a:accent1>
        <a:srgbClr val="004B61"/>
      </a:accent1>
      <a:accent2>
        <a:srgbClr val="0085B8"/>
      </a:accent2>
      <a:accent3>
        <a:srgbClr val="AD3D24"/>
      </a:accent3>
      <a:accent4>
        <a:srgbClr val="F3753A"/>
      </a:accent4>
      <a:accent5>
        <a:srgbClr val="30B7C3"/>
      </a:accent5>
      <a:accent6>
        <a:srgbClr val="00694B"/>
      </a:accent6>
      <a:hlink>
        <a:srgbClr val="00925B"/>
      </a:hlink>
      <a:folHlink>
        <a:srgbClr val="0085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A995BC0D51084196A14A8B28124A2F" ma:contentTypeVersion="13" ma:contentTypeDescription="Create a new document." ma:contentTypeScope="" ma:versionID="9f4fa8e02bb5cd644c1c845c842edfde">
  <xsd:schema xmlns:xsd="http://www.w3.org/2001/XMLSchema" xmlns:xs="http://www.w3.org/2001/XMLSchema" xmlns:p="http://schemas.microsoft.com/office/2006/metadata/properties" xmlns:ns2="8149352d-d174-436e-a46c-613b7bbcb77f" xmlns:ns3="e701fc6c-b8cb-4f97-b5bc-58f47096a9b4" targetNamespace="http://schemas.microsoft.com/office/2006/metadata/properties" ma:root="true" ma:fieldsID="afa3851425c5802deec32050f1760622" ns2:_="" ns3:_="">
    <xsd:import namespace="8149352d-d174-436e-a46c-613b7bbcb77f"/>
    <xsd:import namespace="e701fc6c-b8cb-4f97-b5bc-58f47096a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9352d-d174-436e-a46c-613b7bbcb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1fc6c-b8cb-4f97-b5bc-58f47096a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FAB9-DAD6-4665-B8DC-F6DF72B9C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0029DA-CBEC-43B9-8030-0CA5C3A49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9352d-d174-436e-a46c-613b7bbcb77f"/>
    <ds:schemaRef ds:uri="e701fc6c-b8cb-4f97-b5bc-58f47096a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D353F-A863-4293-990E-36B4CC5B5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C27422-AB8F-4CB7-9C22-A46DF0B6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DAF-A4-Blank-portrait-10pt-DEEP-GREEN</Template>
  <TotalTime>5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/>
  <LinksUpToDate>false</LinksUpToDate>
  <CharactersWithSpaces>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Bernadette Dias</dc:creator>
  <cp:keywords/>
  <dc:description>Version 1 (March 2022)</dc:description>
  <cp:lastModifiedBy>Emma Ellison</cp:lastModifiedBy>
  <cp:revision>3</cp:revision>
  <cp:lastPrinted>2015-06-10T01:03:00Z</cp:lastPrinted>
  <dcterms:created xsi:type="dcterms:W3CDTF">2024-08-27T04:06:00Z</dcterms:created>
  <dcterms:modified xsi:type="dcterms:W3CDTF">2024-08-27T04:09:00Z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0x010100E6A995BC0D51084196A14A8B28124A2F</vt:lpwstr>
  </property>
  <property fmtid="{D5CDD505-2E9C-101B-9397-08002B2CF9AE}" pid="3" name="ClassificationContentMarkingHeaderShapeIds">
    <vt:lpwstr>32895b10,6aefc9a5,6631945d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178acc1d-27f9-4fa4-898a-41208e2dad0b_Enabled">
    <vt:lpwstr>true</vt:lpwstr>
  </property>
  <property fmtid="{D5CDD505-2E9C-101B-9397-08002B2CF9AE}" pid="7" name="MSIP_Label_178acc1d-27f9-4fa4-898a-41208e2dad0b_SetDate">
    <vt:lpwstr>2024-08-27T04:07:16Z</vt:lpwstr>
  </property>
  <property fmtid="{D5CDD505-2E9C-101B-9397-08002B2CF9AE}" pid="8" name="MSIP_Label_178acc1d-27f9-4fa4-898a-41208e2dad0b_Method">
    <vt:lpwstr>Privileged</vt:lpwstr>
  </property>
  <property fmtid="{D5CDD505-2E9C-101B-9397-08002B2CF9AE}" pid="9" name="MSIP_Label_178acc1d-27f9-4fa4-898a-41208e2dad0b_Name">
    <vt:lpwstr>OFFICIAL - OFFICIAL</vt:lpwstr>
  </property>
  <property fmtid="{D5CDD505-2E9C-101B-9397-08002B2CF9AE}" pid="10" name="MSIP_Label_178acc1d-27f9-4fa4-898a-41208e2dad0b_SiteId">
    <vt:lpwstr>e7412839-ab9e-45d0-b881-1d51e91eb398</vt:lpwstr>
  </property>
  <property fmtid="{D5CDD505-2E9C-101B-9397-08002B2CF9AE}" pid="11" name="MSIP_Label_178acc1d-27f9-4fa4-898a-41208e2dad0b_ActionId">
    <vt:lpwstr>7d831d9c-efa4-4a74-9cf4-7912afc34bd5</vt:lpwstr>
  </property>
  <property fmtid="{D5CDD505-2E9C-101B-9397-08002B2CF9AE}" pid="12" name="MSIP_Label_178acc1d-27f9-4fa4-898a-41208e2dad0b_ContentBits">
    <vt:lpwstr>1</vt:lpwstr>
  </property>
</Properties>
</file>